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BÀI 6: ĐÁT VÀ RỪNG</w:t>
      </w:r>
    </w:p>
    <w:p w:rsidR="00000000" w:rsidDel="00000000" w:rsidP="00000000" w:rsidRDefault="00000000" w:rsidRPr="00000000" w14:paraId="00000002">
      <w:pPr>
        <w:rPr>
          <w:rFonts w:ascii="Times New Roman" w:cs="Times New Roman" w:eastAsia="Times New Roman" w:hAnsi="Times New Roman"/>
          <w:b w:val="1"/>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Đất ở nước ta hiện nay:</w:t>
      </w:r>
    </w:p>
    <w:p w:rsidR="00000000" w:rsidDel="00000000" w:rsidP="00000000" w:rsidRDefault="00000000" w:rsidRPr="00000000" w14:paraId="00000003">
      <w:pPr>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w:t>
      </w:r>
    </w:p>
    <w:p w:rsidR="00000000" w:rsidDel="00000000" w:rsidP="00000000" w:rsidRDefault="00000000" w:rsidRPr="00000000" w14:paraId="00000004">
      <w:pPr>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Đất feralit khoảng hơn 16triệu hecta</w:t>
      </w:r>
    </w:p>
    <w:p w:rsidR="00000000" w:rsidDel="00000000" w:rsidP="00000000" w:rsidRDefault="00000000" w:rsidRPr="00000000" w14:paraId="00000005">
      <w:pPr>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w:t>
      </w:r>
    </w:p>
    <w:p w:rsidR="00000000" w:rsidDel="00000000" w:rsidP="00000000" w:rsidRDefault="00000000" w:rsidRPr="00000000" w14:paraId="00000006">
      <w:pPr>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Đất phù sa ( Alluvial soil ) khoảng hơn 3triệu hecta</w:t>
      </w:r>
    </w:p>
    <w:p w:rsidR="00000000" w:rsidDel="00000000" w:rsidP="00000000" w:rsidRDefault="00000000" w:rsidRPr="00000000" w14:paraId="00000007">
      <w:pPr>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w:t>
      </w:r>
    </w:p>
    <w:p w:rsidR="00000000" w:rsidDel="00000000" w:rsidP="00000000" w:rsidRDefault="00000000" w:rsidRPr="00000000" w14:paraId="00000008">
      <w:pPr>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Đất sám bạc màu ( Grey exhausted soil ) hơn 3triệu hecta</w:t>
      </w:r>
    </w:p>
    <w:p w:rsidR="00000000" w:rsidDel="00000000" w:rsidP="00000000" w:rsidRDefault="00000000" w:rsidRPr="00000000" w14:paraId="00000009">
      <w:pPr>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w:t>
      </w:r>
    </w:p>
    <w:p w:rsidR="00000000" w:rsidDel="00000000" w:rsidP="00000000" w:rsidRDefault="00000000" w:rsidRPr="00000000" w14:paraId="0000000A">
      <w:pPr>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Đất mùn vàng đỏ hơn 3triệu hecta</w:t>
      </w:r>
    </w:p>
    <w:p w:rsidR="00000000" w:rsidDel="00000000" w:rsidP="00000000" w:rsidRDefault="00000000" w:rsidRPr="00000000" w14:paraId="0000000B">
      <w:pPr>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w:t>
      </w:r>
    </w:p>
    <w:p w:rsidR="00000000" w:rsidDel="00000000" w:rsidP="00000000" w:rsidRDefault="00000000" w:rsidRPr="00000000" w14:paraId="0000000C">
      <w:pPr>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Đất mặn ( saline soil ) khoảng 1,9 triệu hecta</w:t>
      </w:r>
    </w:p>
    <w:p w:rsidR="00000000" w:rsidDel="00000000" w:rsidP="00000000" w:rsidRDefault="00000000" w:rsidRPr="00000000" w14:paraId="0000000D">
      <w:pPr>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w:t>
      </w:r>
    </w:p>
    <w:p w:rsidR="00000000" w:rsidDel="00000000" w:rsidP="00000000" w:rsidRDefault="00000000" w:rsidRPr="00000000" w14:paraId="0000000E">
      <w:pPr>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Đất phèn ( acid sulphate soil ) khoảng 1,7 triệu hecta</w:t>
      </w:r>
    </w:p>
    <w:p w:rsidR="00000000" w:rsidDel="00000000" w:rsidP="00000000" w:rsidRDefault="00000000" w:rsidRPr="00000000" w14:paraId="0000000F">
      <w:pPr>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w:t>
      </w:r>
    </w:p>
    <w:p w:rsidR="00000000" w:rsidDel="00000000" w:rsidP="00000000" w:rsidRDefault="00000000" w:rsidRPr="00000000" w14:paraId="00000010">
      <w:pPr>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Tổng số có hơn 13triệu hecta đất trống đồi trọc</w:t>
      </w:r>
    </w:p>
    <w:p w:rsidR="00000000" w:rsidDel="00000000" w:rsidP="00000000" w:rsidRDefault="00000000" w:rsidRPr="00000000" w14:paraId="00000011">
      <w:pPr>
        <w:keepNext w:val="0"/>
        <w:keepLines w:val="0"/>
        <w:pageBreakBefore w:val="0"/>
        <w:widowControl w:val="1"/>
        <w:pBdr>
          <w:top w:space="0" w:sz="0" w:val="nil"/>
          <w:left w:space="0" w:sz="0" w:val="nil"/>
          <w:bottom w:space="0" w:sz="0" w:val="nil"/>
          <w:right w:space="0" w:sz="0" w:val="nil"/>
          <w:between w:space="0" w:sz="0" w:val="nil"/>
        </w:pBdr>
        <w:shd w:fill="ffffff" w:val="clear"/>
        <w:spacing w:after="105" w:before="105" w:line="240" w:lineRule="auto"/>
        <w:ind w:left="0" w:right="0" w:firstLine="0"/>
        <w:jc w:val="left"/>
        <w:rPr>
          <w:rFonts w:ascii="Times New Roman" w:cs="Times New Roman" w:eastAsia="Times New Roman" w:hAnsi="Times New Roman"/>
          <w:b w:val="1"/>
          <w:i w:val="0"/>
          <w:smallCaps w:val="0"/>
          <w:strike w:val="0"/>
          <w:color w:val="202122"/>
          <w:sz w:val="28"/>
          <w:szCs w:val="28"/>
          <w:highlight w:val="white"/>
          <w:u w:val="none"/>
          <w:vertAlign w:val="baseline"/>
        </w:rPr>
      </w:pPr>
      <w:r w:rsidDel="00000000" w:rsidR="00000000" w:rsidRPr="00000000">
        <w:rPr>
          <w:rFonts w:ascii="Times New Roman" w:cs="Times New Roman" w:eastAsia="Times New Roman" w:hAnsi="Times New Roman"/>
          <w:b w:val="1"/>
          <w:i w:val="0"/>
          <w:smallCaps w:val="0"/>
          <w:strike w:val="0"/>
          <w:color w:val="202122"/>
          <w:sz w:val="28"/>
          <w:szCs w:val="28"/>
          <w:highlight w:val="white"/>
          <w:u w:val="none"/>
          <w:vertAlign w:val="baseline"/>
          <w:rtl w:val="0"/>
        </w:rPr>
        <w:t xml:space="preserve">Đất phe-ra-lít</w:t>
      </w:r>
    </w:p>
    <w:p w:rsidR="00000000" w:rsidDel="00000000" w:rsidP="00000000" w:rsidRDefault="00000000" w:rsidRPr="00000000" w14:paraId="00000012">
      <w:pPr>
        <w:keepNext w:val="0"/>
        <w:keepLines w:val="0"/>
        <w:pageBreakBefore w:val="0"/>
        <w:widowControl w:val="1"/>
        <w:pBdr>
          <w:top w:space="0" w:sz="0" w:val="nil"/>
          <w:left w:space="0" w:sz="0" w:val="nil"/>
          <w:bottom w:space="0" w:sz="0" w:val="nil"/>
          <w:right w:space="0" w:sz="0" w:val="nil"/>
          <w:between w:space="0" w:sz="0" w:val="nil"/>
        </w:pBdr>
        <w:shd w:fill="ffffff" w:val="clear"/>
        <w:spacing w:after="105" w:before="105" w:line="240" w:lineRule="auto"/>
        <w:ind w:left="0" w:right="0" w:firstLine="0"/>
        <w:jc w:val="left"/>
        <w:rPr>
          <w:rFonts w:ascii="Times New Roman" w:cs="Times New Roman" w:eastAsia="Times New Roman" w:hAnsi="Times New Roman"/>
          <w:i w:val="0"/>
          <w:smallCaps w:val="0"/>
          <w:strike w:val="0"/>
          <w:color w:val="202122"/>
          <w:sz w:val="28"/>
          <w:szCs w:val="28"/>
          <w:u w:val="none"/>
          <w:shd w:fill="auto" w:val="clear"/>
          <w:vertAlign w:val="baseline"/>
        </w:rPr>
      </w:pPr>
      <w:r w:rsidDel="00000000" w:rsidR="00000000" w:rsidRPr="00000000">
        <w:rPr>
          <w:rFonts w:ascii="Times New Roman" w:cs="Times New Roman" w:eastAsia="Times New Roman" w:hAnsi="Times New Roman"/>
          <w:i w:val="0"/>
          <w:smallCaps w:val="0"/>
          <w:strike w:val="0"/>
          <w:color w:val="202122"/>
          <w:sz w:val="28"/>
          <w:szCs w:val="28"/>
          <w:highlight w:val="white"/>
          <w:u w:val="none"/>
          <w:vertAlign w:val="baseline"/>
          <w:rtl w:val="0"/>
        </w:rPr>
        <w:t xml:space="preserve">Nhóm đất đỏ vàng có thể được sử dụng để trồng một số cây công nghiệp: Cao su, ca cao, cà phê, điều,... Ngoài ra cũng có thể canh tác cây lương thực: lúa, ngô, sắn mì,... có giá trị với việc trồng rừng và cây công nghiệp</w:t>
      </w:r>
      <w:r w:rsidDel="00000000" w:rsidR="00000000" w:rsidRPr="00000000">
        <w:rPr>
          <w:rtl w:val="0"/>
        </w:rPr>
      </w:r>
    </w:p>
    <w:p w:rsidR="00000000" w:rsidDel="00000000" w:rsidP="00000000" w:rsidRDefault="00000000" w:rsidRPr="00000000" w14:paraId="00000013">
      <w:pPr>
        <w:keepNext w:val="0"/>
        <w:keepLines w:val="0"/>
        <w:pageBreakBefore w:val="0"/>
        <w:widowControl w:val="1"/>
        <w:pBdr>
          <w:top w:space="0" w:sz="0" w:val="nil"/>
          <w:left w:space="0" w:sz="0" w:val="nil"/>
          <w:bottom w:space="0" w:sz="0" w:val="nil"/>
          <w:right w:space="0" w:sz="0" w:val="nil"/>
          <w:between w:space="0" w:sz="0" w:val="nil"/>
        </w:pBdr>
        <w:shd w:fill="ffffff" w:val="clear"/>
        <w:spacing w:after="105" w:before="105" w:line="240" w:lineRule="auto"/>
        <w:ind w:left="0" w:right="0" w:firstLine="0"/>
        <w:jc w:val="left"/>
        <w:rPr>
          <w:rFonts w:ascii="Times New Roman" w:cs="Times New Roman" w:eastAsia="Times New Roman" w:hAnsi="Times New Roman"/>
          <w:i w:val="0"/>
          <w:smallCaps w:val="0"/>
          <w:strike w:val="0"/>
          <w:color w:val="202122"/>
          <w:sz w:val="28"/>
          <w:szCs w:val="28"/>
          <w:u w:val="none"/>
          <w:shd w:fill="auto" w:val="clear"/>
          <w:vertAlign w:val="baseline"/>
        </w:rPr>
      </w:pPr>
      <w:r w:rsidDel="00000000" w:rsidR="00000000" w:rsidRPr="00000000">
        <w:rPr>
          <w:rFonts w:ascii="Times New Roman" w:cs="Times New Roman" w:eastAsia="Times New Roman" w:hAnsi="Times New Roman"/>
          <w:i w:val="0"/>
          <w:smallCaps w:val="0"/>
          <w:strike w:val="0"/>
          <w:color w:val="202122"/>
          <w:sz w:val="28"/>
          <w:szCs w:val="28"/>
          <w:highlight w:val="white"/>
          <w:u w:val="none"/>
          <w:vertAlign w:val="baseline"/>
          <w:rtl w:val="0"/>
        </w:rPr>
        <w:t xml:space="preserve">Đất feralit có đặc tính là lớp vỏ phong hóa dày, đất thoáng khí, thoát nước, nghèo các chất badơ, nhiều oxide sắt, nhôm; đất chua, dễ bị thoái hóa.</w:t>
      </w:r>
      <w:r w:rsidDel="00000000" w:rsidR="00000000" w:rsidRPr="00000000">
        <w:rPr>
          <w:rtl w:val="0"/>
        </w:rPr>
      </w:r>
    </w:p>
    <w:p w:rsidR="00000000" w:rsidDel="00000000" w:rsidP="00000000" w:rsidRDefault="00000000" w:rsidRPr="00000000" w14:paraId="00000014">
      <w:pPr>
        <w:keepNext w:val="0"/>
        <w:keepLines w:val="0"/>
        <w:pageBreakBefore w:val="0"/>
        <w:widowControl w:val="1"/>
        <w:pBdr>
          <w:top w:space="0" w:sz="0" w:val="nil"/>
          <w:left w:space="0" w:sz="0" w:val="nil"/>
          <w:bottom w:space="0" w:sz="0" w:val="nil"/>
          <w:right w:space="0" w:sz="0" w:val="nil"/>
          <w:between w:space="0" w:sz="0" w:val="nil"/>
        </w:pBdr>
        <w:shd w:fill="ffffff" w:val="clear"/>
        <w:spacing w:after="105" w:before="105" w:line="240" w:lineRule="auto"/>
        <w:ind w:left="0" w:right="0" w:firstLine="0"/>
        <w:jc w:val="left"/>
        <w:rPr>
          <w:rFonts w:ascii="Times New Roman" w:cs="Times New Roman" w:eastAsia="Times New Roman" w:hAnsi="Times New Roman"/>
          <w:i w:val="0"/>
          <w:smallCaps w:val="0"/>
          <w:strike w:val="0"/>
          <w:color w:val="202122"/>
          <w:sz w:val="28"/>
          <w:szCs w:val="28"/>
          <w:highlight w:val="white"/>
          <w:u w:val="none"/>
          <w:vertAlign w:val="baseline"/>
        </w:rPr>
      </w:pPr>
      <w:r w:rsidDel="00000000" w:rsidR="00000000" w:rsidRPr="00000000">
        <w:rPr>
          <w:rFonts w:ascii="Times New Roman" w:cs="Times New Roman" w:eastAsia="Times New Roman" w:hAnsi="Times New Roman"/>
          <w:i w:val="0"/>
          <w:smallCaps w:val="0"/>
          <w:strike w:val="0"/>
          <w:color w:val="202122"/>
          <w:sz w:val="28"/>
          <w:szCs w:val="28"/>
          <w:highlight w:val="white"/>
          <w:u w:val="none"/>
          <w:vertAlign w:val="baseline"/>
          <w:rtl w:val="0"/>
        </w:rPr>
        <w:t xml:space="preserve">Loại đất này thích hợp để trồng rừng, cây công nghiệp lâu năm, cây ăn quả và đồng cỏ cho chăn nuôi, nhưng không thích hợp để trồng lúa và các cây ngắn ngày. Trong quá trình trồng trọt cần phải cải tạo đất, giảm độ chua, hạn hán, xói mòn, rửa trôi đất.</w:t>
      </w:r>
    </w:p>
    <w:p w:rsidR="00000000" w:rsidDel="00000000" w:rsidP="00000000" w:rsidRDefault="00000000" w:rsidRPr="00000000" w14:paraId="00000015">
      <w:pPr>
        <w:pStyle w:val="Heading2"/>
        <w:keepNext w:val="0"/>
        <w:keepLines w:val="0"/>
        <w:widowControl w:val="1"/>
        <w:shd w:fill="ffffff" w:val="clear"/>
        <w:spacing w:after="105" w:before="0" w:lineRule="auto"/>
        <w:ind w:left="0" w:firstLine="0"/>
        <w:jc w:val="both"/>
        <w:rPr>
          <w:rFonts w:ascii="Times New Roman" w:cs="Times New Roman" w:eastAsia="Times New Roman" w:hAnsi="Times New Roman"/>
          <w:i w:val="0"/>
          <w:smallCaps w:val="0"/>
          <w:color w:val="0a0a0a"/>
          <w:sz w:val="28"/>
          <w:szCs w:val="28"/>
          <w:vertAlign w:val="baseline"/>
        </w:rPr>
      </w:pPr>
      <w:r w:rsidDel="00000000" w:rsidR="00000000" w:rsidRPr="00000000">
        <w:rPr>
          <w:rFonts w:ascii="Times New Roman" w:cs="Times New Roman" w:eastAsia="Times New Roman" w:hAnsi="Times New Roman"/>
          <w:i w:val="0"/>
          <w:smallCaps w:val="0"/>
          <w:color w:val="0a0a0a"/>
          <w:sz w:val="28"/>
          <w:szCs w:val="28"/>
          <w:highlight w:val="white"/>
          <w:vertAlign w:val="baseline"/>
          <w:rtl w:val="0"/>
        </w:rPr>
        <w:t xml:space="preserve">Đặc điểm, tính chất đất phù sa</w:t>
      </w:r>
      <w:r w:rsidDel="00000000" w:rsidR="00000000" w:rsidRPr="00000000">
        <w:rPr>
          <w:rtl w:val="0"/>
        </w:rPr>
      </w:r>
    </w:p>
    <w:p w:rsidR="00000000" w:rsidDel="00000000" w:rsidP="00000000" w:rsidRDefault="00000000" w:rsidRPr="00000000" w14:paraId="00000016">
      <w:pPr>
        <w:keepNext w:val="0"/>
        <w:keepLines w:val="0"/>
        <w:pageBreakBefore w:val="0"/>
        <w:widowControl w:val="1"/>
        <w:pBdr>
          <w:top w:space="0" w:sz="0" w:val="nil"/>
          <w:left w:space="0" w:sz="0" w:val="nil"/>
          <w:bottom w:space="0" w:sz="0" w:val="nil"/>
          <w:right w:space="0" w:sz="0" w:val="nil"/>
          <w:between w:space="0" w:sz="0" w:val="nil"/>
        </w:pBdr>
        <w:shd w:fill="ffffff" w:val="clear"/>
        <w:spacing w:after="273" w:before="0" w:line="240" w:lineRule="auto"/>
        <w:ind w:left="0" w:right="0" w:firstLine="0"/>
        <w:jc w:val="both"/>
        <w:rPr>
          <w:rFonts w:ascii="Times New Roman" w:cs="Times New Roman" w:eastAsia="Times New Roman" w:hAnsi="Times New Roman"/>
          <w:i w:val="0"/>
          <w:smallCaps w:val="0"/>
          <w:strike w:val="0"/>
          <w:color w:val="0a0a0a"/>
          <w:sz w:val="28"/>
          <w:szCs w:val="28"/>
          <w:u w:val="none"/>
          <w:shd w:fill="auto" w:val="clear"/>
          <w:vertAlign w:val="baseline"/>
        </w:rPr>
      </w:pPr>
      <w:r w:rsidDel="00000000" w:rsidR="00000000" w:rsidRPr="00000000">
        <w:rPr>
          <w:rFonts w:ascii="Times New Roman" w:cs="Times New Roman" w:eastAsia="Times New Roman" w:hAnsi="Times New Roman"/>
          <w:i w:val="0"/>
          <w:smallCaps w:val="0"/>
          <w:strike w:val="0"/>
          <w:color w:val="0a0a0a"/>
          <w:sz w:val="28"/>
          <w:szCs w:val="28"/>
          <w:highlight w:val="white"/>
          <w:u w:val="none"/>
          <w:vertAlign w:val="baseline"/>
          <w:rtl w:val="0"/>
        </w:rPr>
        <w:t xml:space="preserve">Đặc điểm chung của loại đất này là chứa nhiều hữu cơ, pH thấp, ít bị bào mòn, được bồi đắp hằng năm. </w:t>
      </w:r>
      <w:r w:rsidDel="00000000" w:rsidR="00000000" w:rsidRPr="00000000">
        <w:rPr>
          <w:rtl w:val="0"/>
        </w:rPr>
      </w:r>
    </w:p>
    <w:p w:rsidR="00000000" w:rsidDel="00000000" w:rsidP="00000000" w:rsidRDefault="00000000" w:rsidRPr="00000000" w14:paraId="00000017">
      <w:pPr>
        <w:keepNext w:val="0"/>
        <w:keepLines w:val="0"/>
        <w:widowControl w:val="1"/>
        <w:jc w:val="left"/>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Trong đất không lẫn các tạp chất ảnh hưởng tới sinh trưởng của cây trồng</w:t>
      </w:r>
    </w:p>
    <w:p w:rsidR="00000000" w:rsidDel="00000000" w:rsidP="00000000" w:rsidRDefault="00000000" w:rsidRPr="00000000" w14:paraId="00000018">
      <w:pPr>
        <w:pStyle w:val="Heading2"/>
        <w:keepNext w:val="0"/>
        <w:keepLines w:val="0"/>
        <w:widowControl w:val="1"/>
        <w:shd w:fill="ffffff" w:val="clear"/>
        <w:spacing w:after="105" w:before="0" w:lineRule="auto"/>
        <w:ind w:left="0" w:firstLine="0"/>
        <w:jc w:val="both"/>
        <w:rPr>
          <w:rFonts w:ascii="Times New Roman" w:cs="Times New Roman" w:eastAsia="Times New Roman" w:hAnsi="Times New Roman"/>
          <w:i w:val="0"/>
          <w:smallCaps w:val="0"/>
          <w:color w:val="0a0a0a"/>
          <w:sz w:val="28"/>
          <w:szCs w:val="28"/>
          <w:vertAlign w:val="baseline"/>
        </w:rPr>
      </w:pPr>
      <w:r w:rsidDel="00000000" w:rsidR="00000000" w:rsidRPr="00000000">
        <w:rPr>
          <w:rFonts w:ascii="Times New Roman" w:cs="Times New Roman" w:eastAsia="Times New Roman" w:hAnsi="Times New Roman"/>
          <w:i w:val="0"/>
          <w:smallCaps w:val="0"/>
          <w:color w:val="0a0a0a"/>
          <w:sz w:val="28"/>
          <w:szCs w:val="28"/>
          <w:highlight w:val="white"/>
          <w:vertAlign w:val="baseline"/>
          <w:rtl w:val="0"/>
        </w:rPr>
        <w:t xml:space="preserve">Phân loại</w:t>
      </w:r>
      <w:r w:rsidDel="00000000" w:rsidR="00000000" w:rsidRPr="00000000">
        <w:rPr>
          <w:rtl w:val="0"/>
        </w:rPr>
      </w:r>
    </w:p>
    <w:p w:rsidR="00000000" w:rsidDel="00000000" w:rsidP="00000000" w:rsidRDefault="00000000" w:rsidRPr="00000000" w14:paraId="00000019">
      <w:pPr>
        <w:keepNext w:val="0"/>
        <w:keepLines w:val="0"/>
        <w:pageBreakBefore w:val="0"/>
        <w:widowControl w:val="1"/>
        <w:pBdr>
          <w:top w:space="0" w:sz="0" w:val="nil"/>
          <w:left w:space="0" w:sz="0" w:val="nil"/>
          <w:bottom w:space="0" w:sz="0" w:val="nil"/>
          <w:right w:space="0" w:sz="0" w:val="nil"/>
          <w:between w:space="0" w:sz="0" w:val="nil"/>
        </w:pBdr>
        <w:shd w:fill="ffffff" w:val="clear"/>
        <w:spacing w:after="273" w:before="0" w:line="240" w:lineRule="auto"/>
        <w:ind w:left="0" w:right="0" w:firstLine="0"/>
        <w:jc w:val="both"/>
        <w:rPr>
          <w:rFonts w:ascii="Times New Roman" w:cs="Times New Roman" w:eastAsia="Times New Roman" w:hAnsi="Times New Roman"/>
          <w:i w:val="0"/>
          <w:smallCaps w:val="0"/>
          <w:strike w:val="0"/>
          <w:color w:val="0a0a0a"/>
          <w:sz w:val="28"/>
          <w:szCs w:val="28"/>
          <w:u w:val="none"/>
          <w:shd w:fill="auto" w:val="clear"/>
          <w:vertAlign w:val="baseline"/>
        </w:rPr>
      </w:pPr>
      <w:r w:rsidDel="00000000" w:rsidR="00000000" w:rsidRPr="00000000">
        <w:rPr>
          <w:rFonts w:ascii="Times New Roman" w:cs="Times New Roman" w:eastAsia="Times New Roman" w:hAnsi="Times New Roman"/>
          <w:i w:val="0"/>
          <w:smallCaps w:val="0"/>
          <w:strike w:val="0"/>
          <w:color w:val="0a0a0a"/>
          <w:sz w:val="28"/>
          <w:szCs w:val="28"/>
          <w:highlight w:val="white"/>
          <w:u w:val="none"/>
          <w:vertAlign w:val="baseline"/>
          <w:rtl w:val="0"/>
        </w:rPr>
        <w:t xml:space="preserve">Đất phù sa được chia thành 2 loại chính</w:t>
      </w:r>
      <w:r w:rsidDel="00000000" w:rsidR="00000000" w:rsidRPr="00000000">
        <w:rPr>
          <w:rtl w:val="0"/>
        </w:rPr>
      </w:r>
    </w:p>
    <w:p w:rsidR="00000000" w:rsidDel="00000000" w:rsidP="00000000" w:rsidRDefault="00000000" w:rsidRPr="00000000" w14:paraId="0000001A">
      <w:pPr>
        <w:keepNext w:val="0"/>
        <w:keepLines w:val="0"/>
        <w:widowControl w:val="1"/>
        <w:tabs>
          <w:tab w:val="left" w:leader="none" w:pos="720"/>
        </w:tabs>
        <w:spacing w:after="126" w:before="280" w:lineRule="auto"/>
        <w:ind w:left="994" w:hanging="360"/>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i w:val="0"/>
          <w:smallCaps w:val="0"/>
          <w:color w:val="0a0a0a"/>
          <w:sz w:val="28"/>
          <w:szCs w:val="28"/>
          <w:highlight w:val="white"/>
          <w:vertAlign w:val="baseline"/>
          <w:rtl w:val="0"/>
        </w:rPr>
        <w:t xml:space="preserve">Đất phù sa nhẹ</w:t>
      </w:r>
      <w:r w:rsidDel="00000000" w:rsidR="00000000" w:rsidRPr="00000000">
        <w:rPr>
          <w:rtl w:val="0"/>
        </w:rPr>
      </w:r>
    </w:p>
    <w:p w:rsidR="00000000" w:rsidDel="00000000" w:rsidP="00000000" w:rsidRDefault="00000000" w:rsidRPr="00000000" w14:paraId="0000001B">
      <w:pPr>
        <w:keepNext w:val="0"/>
        <w:keepLines w:val="0"/>
        <w:widowControl w:val="1"/>
        <w:tabs>
          <w:tab w:val="left" w:leader="none" w:pos="720"/>
        </w:tabs>
        <w:spacing w:after="126" w:before="0" w:lineRule="auto"/>
        <w:ind w:left="994" w:hanging="360"/>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i w:val="0"/>
          <w:smallCaps w:val="0"/>
          <w:color w:val="0a0a0a"/>
          <w:sz w:val="28"/>
          <w:szCs w:val="28"/>
          <w:highlight w:val="white"/>
          <w:vertAlign w:val="baseline"/>
          <w:rtl w:val="0"/>
        </w:rPr>
        <w:t xml:space="preserve">Đất phù sa nặng</w:t>
      </w:r>
      <w:r w:rsidDel="00000000" w:rsidR="00000000" w:rsidRPr="00000000">
        <w:rPr>
          <w:rtl w:val="0"/>
        </w:rPr>
      </w:r>
    </w:p>
    <w:p w:rsidR="00000000" w:rsidDel="00000000" w:rsidP="00000000" w:rsidRDefault="00000000" w:rsidRPr="00000000" w14:paraId="0000001C">
      <w:pPr>
        <w:keepNext w:val="0"/>
        <w:keepLines w:val="0"/>
        <w:pageBreakBefore w:val="0"/>
        <w:widowControl w:val="1"/>
        <w:pBdr>
          <w:top w:space="0" w:sz="0" w:val="nil"/>
          <w:left w:space="0" w:sz="0" w:val="nil"/>
          <w:bottom w:space="0" w:sz="0" w:val="nil"/>
          <w:right w:space="0" w:sz="0" w:val="nil"/>
          <w:between w:space="0" w:sz="0" w:val="nil"/>
        </w:pBdr>
        <w:shd w:fill="ffffff" w:val="clear"/>
        <w:spacing w:after="273" w:before="0" w:line="240" w:lineRule="auto"/>
        <w:ind w:left="0" w:right="0" w:firstLine="0"/>
        <w:jc w:val="both"/>
        <w:rPr>
          <w:rFonts w:ascii="Times New Roman" w:cs="Times New Roman" w:eastAsia="Times New Roman" w:hAnsi="Times New Roman"/>
          <w:i w:val="0"/>
          <w:smallCaps w:val="0"/>
          <w:strike w:val="0"/>
          <w:color w:val="0a0a0a"/>
          <w:sz w:val="28"/>
          <w:szCs w:val="28"/>
          <w:u w:val="none"/>
          <w:shd w:fill="auto" w:val="clear"/>
          <w:vertAlign w:val="baseline"/>
        </w:rPr>
      </w:pPr>
      <w:r w:rsidDel="00000000" w:rsidR="00000000" w:rsidRPr="00000000">
        <w:rPr>
          <w:rFonts w:ascii="Times New Roman" w:cs="Times New Roman" w:eastAsia="Times New Roman" w:hAnsi="Times New Roman"/>
          <w:i w:val="0"/>
          <w:smallCaps w:val="0"/>
          <w:strike w:val="0"/>
          <w:color w:val="0a0a0a"/>
          <w:sz w:val="28"/>
          <w:szCs w:val="28"/>
          <w:highlight w:val="white"/>
          <w:u w:val="none"/>
          <w:vertAlign w:val="baseline"/>
          <w:rtl w:val="0"/>
        </w:rPr>
        <w:t xml:space="preserve">Việc phân chia này phù thuộc vào hàm lượng vật liệu phù sa có trong đất. </w:t>
      </w:r>
      <w:r w:rsidDel="00000000" w:rsidR="00000000" w:rsidRPr="00000000">
        <w:rPr>
          <w:rtl w:val="0"/>
        </w:rPr>
      </w:r>
    </w:p>
    <w:p w:rsidR="00000000" w:rsidDel="00000000" w:rsidP="00000000" w:rsidRDefault="00000000" w:rsidRPr="00000000" w14:paraId="0000001D">
      <w:pPr>
        <w:pStyle w:val="Heading2"/>
        <w:keepNext w:val="0"/>
        <w:keepLines w:val="0"/>
        <w:widowControl w:val="1"/>
        <w:shd w:fill="ffffff" w:val="clear"/>
        <w:spacing w:after="105" w:before="0" w:lineRule="auto"/>
        <w:ind w:left="0" w:firstLine="0"/>
        <w:jc w:val="both"/>
        <w:rPr>
          <w:rFonts w:ascii="Times New Roman" w:cs="Times New Roman" w:eastAsia="Times New Roman" w:hAnsi="Times New Roman"/>
          <w:i w:val="0"/>
          <w:smallCaps w:val="0"/>
          <w:color w:val="0a0a0a"/>
          <w:sz w:val="28"/>
          <w:szCs w:val="28"/>
          <w:vertAlign w:val="baseline"/>
        </w:rPr>
      </w:pPr>
      <w:r w:rsidDel="00000000" w:rsidR="00000000" w:rsidRPr="00000000">
        <w:rPr>
          <w:rFonts w:ascii="Times New Roman" w:cs="Times New Roman" w:eastAsia="Times New Roman" w:hAnsi="Times New Roman"/>
          <w:i w:val="0"/>
          <w:smallCaps w:val="0"/>
          <w:color w:val="0a0a0a"/>
          <w:sz w:val="28"/>
          <w:szCs w:val="28"/>
          <w:highlight w:val="white"/>
          <w:vertAlign w:val="baseline"/>
          <w:rtl w:val="0"/>
        </w:rPr>
        <w:t xml:space="preserve">Vị trí phân bổ</w:t>
      </w:r>
      <w:r w:rsidDel="00000000" w:rsidR="00000000" w:rsidRPr="00000000">
        <w:rPr>
          <w:rtl w:val="0"/>
        </w:rPr>
      </w:r>
    </w:p>
    <w:p w:rsidR="00000000" w:rsidDel="00000000" w:rsidP="00000000" w:rsidRDefault="00000000" w:rsidRPr="00000000" w14:paraId="0000001E">
      <w:pPr>
        <w:keepNext w:val="0"/>
        <w:keepLines w:val="0"/>
        <w:pageBreakBefore w:val="0"/>
        <w:widowControl w:val="1"/>
        <w:pBdr>
          <w:top w:space="0" w:sz="0" w:val="nil"/>
          <w:left w:space="0" w:sz="0" w:val="nil"/>
          <w:bottom w:space="0" w:sz="0" w:val="nil"/>
          <w:right w:space="0" w:sz="0" w:val="nil"/>
          <w:between w:space="0" w:sz="0" w:val="nil"/>
        </w:pBdr>
        <w:shd w:fill="ffffff" w:val="clear"/>
        <w:spacing w:after="273" w:before="0" w:line="240" w:lineRule="auto"/>
        <w:ind w:left="0" w:right="0" w:firstLine="0"/>
        <w:jc w:val="both"/>
        <w:rPr>
          <w:rFonts w:ascii="Times New Roman" w:cs="Times New Roman" w:eastAsia="Times New Roman" w:hAnsi="Times New Roman"/>
          <w:i w:val="0"/>
          <w:smallCaps w:val="0"/>
          <w:strike w:val="0"/>
          <w:color w:val="0a0a0a"/>
          <w:sz w:val="28"/>
          <w:szCs w:val="28"/>
          <w:u w:val="none"/>
          <w:shd w:fill="auto" w:val="clear"/>
          <w:vertAlign w:val="baseline"/>
        </w:rPr>
      </w:pPr>
      <w:r w:rsidDel="00000000" w:rsidR="00000000" w:rsidRPr="00000000">
        <w:rPr>
          <w:rFonts w:ascii="Times New Roman" w:cs="Times New Roman" w:eastAsia="Times New Roman" w:hAnsi="Times New Roman"/>
          <w:i w:val="0"/>
          <w:smallCaps w:val="0"/>
          <w:strike w:val="0"/>
          <w:color w:val="0a0a0a"/>
          <w:sz w:val="28"/>
          <w:szCs w:val="28"/>
          <w:highlight w:val="white"/>
          <w:u w:val="none"/>
          <w:vertAlign w:val="baseline"/>
          <w:rtl w:val="0"/>
        </w:rPr>
        <w:t xml:space="preserve">Theo hệ phân loại của Việt nam, đất phù sa được chia thành 3 đơn vị đất chính: </w:t>
      </w:r>
      <w:r w:rsidDel="00000000" w:rsidR="00000000" w:rsidRPr="00000000">
        <w:rPr>
          <w:rtl w:val="0"/>
        </w:rPr>
      </w:r>
    </w:p>
    <w:p w:rsidR="00000000" w:rsidDel="00000000" w:rsidP="00000000" w:rsidRDefault="00000000" w:rsidRPr="00000000" w14:paraId="0000001F">
      <w:pPr>
        <w:pStyle w:val="Heading3"/>
        <w:keepNext w:val="0"/>
        <w:keepLines w:val="0"/>
        <w:widowControl w:val="1"/>
        <w:shd w:fill="ffffff" w:val="clear"/>
        <w:spacing w:after="105" w:before="0" w:lineRule="auto"/>
        <w:ind w:left="0" w:firstLine="0"/>
        <w:jc w:val="both"/>
        <w:rPr>
          <w:rFonts w:ascii="Times New Roman" w:cs="Times New Roman" w:eastAsia="Times New Roman" w:hAnsi="Times New Roman"/>
          <w:i w:val="0"/>
          <w:smallCaps w:val="0"/>
          <w:color w:val="0a0a0a"/>
          <w:sz w:val="28"/>
          <w:szCs w:val="28"/>
          <w:vertAlign w:val="baseline"/>
        </w:rPr>
      </w:pPr>
      <w:r w:rsidDel="00000000" w:rsidR="00000000" w:rsidRPr="00000000">
        <w:rPr>
          <w:rFonts w:ascii="Times New Roman" w:cs="Times New Roman" w:eastAsia="Times New Roman" w:hAnsi="Times New Roman"/>
          <w:i w:val="0"/>
          <w:smallCaps w:val="0"/>
          <w:color w:val="0a0a0a"/>
          <w:sz w:val="28"/>
          <w:szCs w:val="28"/>
          <w:highlight w:val="white"/>
          <w:vertAlign w:val="baseline"/>
          <w:rtl w:val="0"/>
        </w:rPr>
        <w:t xml:space="preserve">Đất phù sa khu vực Đồng bằng Sông Hồng</w:t>
      </w:r>
      <w:r w:rsidDel="00000000" w:rsidR="00000000" w:rsidRPr="00000000">
        <w:rPr>
          <w:rtl w:val="0"/>
        </w:rPr>
      </w:r>
    </w:p>
    <w:p w:rsidR="00000000" w:rsidDel="00000000" w:rsidP="00000000" w:rsidRDefault="00000000" w:rsidRPr="00000000" w14:paraId="00000020">
      <w:pPr>
        <w:keepNext w:val="0"/>
        <w:keepLines w:val="0"/>
        <w:widowControl w:val="1"/>
        <w:tabs>
          <w:tab w:val="left" w:leader="none" w:pos="720"/>
        </w:tabs>
        <w:spacing w:after="126" w:before="280" w:lineRule="auto"/>
        <w:ind w:left="994" w:hanging="360"/>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i w:val="0"/>
          <w:smallCaps w:val="0"/>
          <w:color w:val="0a0a0a"/>
          <w:sz w:val="28"/>
          <w:szCs w:val="28"/>
          <w:highlight w:val="white"/>
          <w:vertAlign w:val="baseline"/>
          <w:rtl w:val="0"/>
        </w:rPr>
        <w:t xml:space="preserve">Diện tích: 15.000km2</w:t>
      </w:r>
      <w:r w:rsidDel="00000000" w:rsidR="00000000" w:rsidRPr="00000000">
        <w:rPr>
          <w:rtl w:val="0"/>
        </w:rPr>
      </w:r>
    </w:p>
    <w:p w:rsidR="00000000" w:rsidDel="00000000" w:rsidP="00000000" w:rsidRDefault="00000000" w:rsidRPr="00000000" w14:paraId="00000021">
      <w:pPr>
        <w:keepNext w:val="0"/>
        <w:keepLines w:val="0"/>
        <w:widowControl w:val="1"/>
        <w:tabs>
          <w:tab w:val="left" w:leader="none" w:pos="720"/>
        </w:tabs>
        <w:spacing w:after="126" w:before="0" w:lineRule="auto"/>
        <w:ind w:left="994" w:hanging="360"/>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i w:val="0"/>
          <w:smallCaps w:val="0"/>
          <w:color w:val="0a0a0a"/>
          <w:sz w:val="28"/>
          <w:szCs w:val="28"/>
          <w:highlight w:val="white"/>
          <w:vertAlign w:val="baseline"/>
          <w:rtl w:val="0"/>
        </w:rPr>
        <w:t xml:space="preserve">Đồng bằng sông Hồng được hình thành do sự bồi tụ của Sông Hồng và sông Thái Bình</w:t>
      </w:r>
      <w:r w:rsidDel="00000000" w:rsidR="00000000" w:rsidRPr="00000000">
        <w:rPr>
          <w:rtl w:val="0"/>
        </w:rPr>
      </w:r>
    </w:p>
    <w:p w:rsidR="00000000" w:rsidDel="00000000" w:rsidP="00000000" w:rsidRDefault="00000000" w:rsidRPr="00000000" w14:paraId="00000022">
      <w:pPr>
        <w:keepNext w:val="0"/>
        <w:keepLines w:val="0"/>
        <w:widowControl w:val="1"/>
        <w:tabs>
          <w:tab w:val="left" w:leader="none" w:pos="720"/>
        </w:tabs>
        <w:spacing w:after="126" w:before="0" w:lineRule="auto"/>
        <w:ind w:left="994" w:hanging="360"/>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i w:val="0"/>
          <w:smallCaps w:val="0"/>
          <w:color w:val="0a0a0a"/>
          <w:sz w:val="28"/>
          <w:szCs w:val="28"/>
          <w:highlight w:val="white"/>
          <w:vertAlign w:val="baseline"/>
          <w:rtl w:val="0"/>
        </w:rPr>
        <w:t xml:space="preserve">Có hình dạng tam giác cân, đỉnh là tỉnh Việt Trì</w:t>
      </w:r>
      <w:r w:rsidDel="00000000" w:rsidR="00000000" w:rsidRPr="00000000">
        <w:rPr>
          <w:rtl w:val="0"/>
        </w:rPr>
      </w:r>
    </w:p>
    <w:p w:rsidR="00000000" w:rsidDel="00000000" w:rsidP="00000000" w:rsidRDefault="00000000" w:rsidRPr="00000000" w14:paraId="00000023">
      <w:pPr>
        <w:keepNext w:val="0"/>
        <w:keepLines w:val="0"/>
        <w:widowControl w:val="1"/>
        <w:tabs>
          <w:tab w:val="left" w:leader="none" w:pos="720"/>
        </w:tabs>
        <w:spacing w:after="126" w:before="0" w:lineRule="auto"/>
        <w:ind w:left="994" w:hanging="360"/>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i w:val="0"/>
          <w:smallCaps w:val="0"/>
          <w:color w:val="0a0a0a"/>
          <w:sz w:val="28"/>
          <w:szCs w:val="28"/>
          <w:highlight w:val="white"/>
          <w:vertAlign w:val="baseline"/>
          <w:rtl w:val="0"/>
        </w:rPr>
        <w:t xml:space="preserve">Địa hình thoải từ Tây, Tây Bắc thấp dần về biển.</w:t>
      </w:r>
      <w:r w:rsidDel="00000000" w:rsidR="00000000" w:rsidRPr="00000000">
        <w:rPr>
          <w:rtl w:val="0"/>
        </w:rPr>
      </w:r>
    </w:p>
    <w:p w:rsidR="00000000" w:rsidDel="00000000" w:rsidP="00000000" w:rsidRDefault="00000000" w:rsidRPr="00000000" w14:paraId="00000024">
      <w:pPr>
        <w:keepNext w:val="0"/>
        <w:keepLines w:val="0"/>
        <w:widowControl w:val="1"/>
        <w:tabs>
          <w:tab w:val="left" w:leader="none" w:pos="720"/>
        </w:tabs>
        <w:spacing w:after="126" w:before="0" w:lineRule="auto"/>
        <w:ind w:left="994" w:hanging="360"/>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i w:val="0"/>
          <w:smallCaps w:val="0"/>
          <w:color w:val="0a0a0a"/>
          <w:sz w:val="28"/>
          <w:szCs w:val="28"/>
          <w:highlight w:val="white"/>
          <w:vertAlign w:val="baseline"/>
          <w:rtl w:val="0"/>
        </w:rPr>
        <w:t xml:space="preserve">Diện tích đất nông nghiệp của ĐB Sông Hồng khoảng 760.000ha, trong đó 70% là đất phù sa màu mỡ. Đất nông nghiệp chiếm 51,2% tổng diện tích.</w:t>
      </w:r>
      <w:r w:rsidDel="00000000" w:rsidR="00000000" w:rsidRPr="00000000">
        <w:rPr>
          <w:rtl w:val="0"/>
        </w:rPr>
      </w:r>
    </w:p>
    <w:p w:rsidR="00000000" w:rsidDel="00000000" w:rsidP="00000000" w:rsidRDefault="00000000" w:rsidRPr="00000000" w14:paraId="00000025">
      <w:pPr>
        <w:keepNext w:val="0"/>
        <w:keepLines w:val="0"/>
        <w:widowControl w:val="1"/>
        <w:tabs>
          <w:tab w:val="left" w:leader="none" w:pos="720"/>
        </w:tabs>
        <w:spacing w:after="126" w:before="0" w:lineRule="auto"/>
        <w:ind w:left="994" w:hanging="360"/>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i w:val="0"/>
          <w:smallCaps w:val="0"/>
          <w:color w:val="0a0a0a"/>
          <w:sz w:val="28"/>
          <w:szCs w:val="28"/>
          <w:highlight w:val="white"/>
          <w:vertAlign w:val="baseline"/>
          <w:rtl w:val="0"/>
        </w:rPr>
        <w:t xml:space="preserve">Đất tại Đồng bằng Sông Hồng là vùng đất đỏ đặc trưng, được hình thành trên đá vôi, mica, gơnai, đá sét nên lượng phù sa lớn, chất lượng tốt.</w:t>
      </w:r>
      <w:r w:rsidDel="00000000" w:rsidR="00000000" w:rsidRPr="00000000">
        <w:rPr>
          <w:rtl w:val="0"/>
        </w:rPr>
      </w:r>
    </w:p>
    <w:p w:rsidR="00000000" w:rsidDel="00000000" w:rsidP="00000000" w:rsidRDefault="00000000" w:rsidRPr="00000000" w14:paraId="00000026">
      <w:pPr>
        <w:pStyle w:val="Heading3"/>
        <w:keepNext w:val="0"/>
        <w:keepLines w:val="0"/>
        <w:widowControl w:val="1"/>
        <w:shd w:fill="ffffff" w:val="clear"/>
        <w:spacing w:after="105" w:before="0" w:lineRule="auto"/>
        <w:ind w:left="0" w:firstLine="0"/>
        <w:jc w:val="both"/>
        <w:rPr>
          <w:rFonts w:ascii="Times New Roman" w:cs="Times New Roman" w:eastAsia="Times New Roman" w:hAnsi="Times New Roman"/>
          <w:i w:val="0"/>
          <w:smallCaps w:val="0"/>
          <w:color w:val="0a0a0a"/>
          <w:sz w:val="28"/>
          <w:szCs w:val="28"/>
          <w:vertAlign w:val="baseline"/>
        </w:rPr>
      </w:pPr>
      <w:r w:rsidDel="00000000" w:rsidR="00000000" w:rsidRPr="00000000">
        <w:rPr>
          <w:rFonts w:ascii="Times New Roman" w:cs="Times New Roman" w:eastAsia="Times New Roman" w:hAnsi="Times New Roman"/>
          <w:i w:val="0"/>
          <w:smallCaps w:val="0"/>
          <w:color w:val="0a0a0a"/>
          <w:sz w:val="28"/>
          <w:szCs w:val="28"/>
          <w:highlight w:val="white"/>
          <w:vertAlign w:val="baseline"/>
          <w:rtl w:val="0"/>
        </w:rPr>
        <w:t xml:space="preserve">Đất phù sa Đồng bằng Sông Cửu Long</w:t>
      </w:r>
      <w:r w:rsidDel="00000000" w:rsidR="00000000" w:rsidRPr="00000000">
        <w:rPr>
          <w:rtl w:val="0"/>
        </w:rPr>
      </w:r>
    </w:p>
    <w:p w:rsidR="00000000" w:rsidDel="00000000" w:rsidP="00000000" w:rsidRDefault="00000000" w:rsidRPr="00000000" w14:paraId="00000027">
      <w:pPr>
        <w:keepNext w:val="0"/>
        <w:keepLines w:val="0"/>
        <w:widowControl w:val="1"/>
        <w:tabs>
          <w:tab w:val="left" w:leader="none" w:pos="720"/>
        </w:tabs>
        <w:spacing w:after="126" w:before="280" w:lineRule="auto"/>
        <w:ind w:left="994" w:hanging="360"/>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i w:val="0"/>
          <w:smallCaps w:val="0"/>
          <w:color w:val="0a0a0a"/>
          <w:sz w:val="28"/>
          <w:szCs w:val="28"/>
          <w:highlight w:val="white"/>
          <w:vertAlign w:val="baseline"/>
          <w:rtl w:val="0"/>
        </w:rPr>
        <w:t xml:space="preserve">Diện tích: 40.000km2</w:t>
      </w:r>
      <w:r w:rsidDel="00000000" w:rsidR="00000000" w:rsidRPr="00000000">
        <w:rPr>
          <w:rtl w:val="0"/>
        </w:rPr>
      </w:r>
    </w:p>
    <w:p w:rsidR="00000000" w:rsidDel="00000000" w:rsidP="00000000" w:rsidRDefault="00000000" w:rsidRPr="00000000" w14:paraId="00000028">
      <w:pPr>
        <w:keepNext w:val="0"/>
        <w:keepLines w:val="0"/>
        <w:widowControl w:val="1"/>
        <w:tabs>
          <w:tab w:val="left" w:leader="none" w:pos="720"/>
        </w:tabs>
        <w:spacing w:after="126" w:before="0" w:lineRule="auto"/>
        <w:ind w:left="994" w:hanging="360"/>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i w:val="0"/>
          <w:smallCaps w:val="0"/>
          <w:color w:val="0a0a0a"/>
          <w:sz w:val="28"/>
          <w:szCs w:val="28"/>
          <w:highlight w:val="white"/>
          <w:vertAlign w:val="baseline"/>
          <w:rtl w:val="0"/>
        </w:rPr>
        <w:t xml:space="preserve">ĐB Sông Cửu Long hình thành do sự bồi tụ từ sông Mekong</w:t>
      </w:r>
      <w:r w:rsidDel="00000000" w:rsidR="00000000" w:rsidRPr="00000000">
        <w:rPr>
          <w:rtl w:val="0"/>
        </w:rPr>
      </w:r>
    </w:p>
    <w:p w:rsidR="00000000" w:rsidDel="00000000" w:rsidP="00000000" w:rsidRDefault="00000000" w:rsidRPr="00000000" w14:paraId="00000029">
      <w:pPr>
        <w:keepNext w:val="0"/>
        <w:keepLines w:val="0"/>
        <w:widowControl w:val="1"/>
        <w:tabs>
          <w:tab w:val="left" w:leader="none" w:pos="720"/>
        </w:tabs>
        <w:spacing w:after="126" w:before="0" w:lineRule="auto"/>
        <w:ind w:left="994" w:hanging="360"/>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i w:val="0"/>
          <w:smallCaps w:val="0"/>
          <w:color w:val="0a0a0a"/>
          <w:sz w:val="28"/>
          <w:szCs w:val="28"/>
          <w:highlight w:val="white"/>
          <w:vertAlign w:val="baseline"/>
          <w:rtl w:val="0"/>
        </w:rPr>
        <w:t xml:space="preserve">ĐB Sông Cửu Long là dạng địa hình thấp, bằng phẳng có dạng hình thang. Độ cao trung bình từ 2-3m so với mực nước biển.</w:t>
      </w:r>
      <w:r w:rsidDel="00000000" w:rsidR="00000000" w:rsidRPr="00000000">
        <w:rPr>
          <w:rtl w:val="0"/>
        </w:rPr>
      </w:r>
    </w:p>
    <w:p w:rsidR="00000000" w:rsidDel="00000000" w:rsidP="00000000" w:rsidRDefault="00000000" w:rsidRPr="00000000" w14:paraId="0000002A">
      <w:pPr>
        <w:keepNext w:val="0"/>
        <w:keepLines w:val="0"/>
        <w:widowControl w:val="1"/>
        <w:tabs>
          <w:tab w:val="left" w:leader="none" w:pos="720"/>
        </w:tabs>
        <w:spacing w:after="126" w:before="0" w:lineRule="auto"/>
        <w:ind w:left="994" w:hanging="360"/>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i w:val="0"/>
          <w:smallCaps w:val="0"/>
          <w:color w:val="0a0a0a"/>
          <w:sz w:val="28"/>
          <w:szCs w:val="28"/>
          <w:highlight w:val="white"/>
          <w:vertAlign w:val="baseline"/>
          <w:rtl w:val="0"/>
        </w:rPr>
        <w:t xml:space="preserve">ĐB Sông Cửu Long có hệ thống sông ngòi dày đặc, mùa mưa lũ nước ngập diện rộng, mùa cạn nước thủy triều dâng khiến ⅔ diện tích đất trồng bị ngập mặn, nhiễm phèn. </w:t>
      </w:r>
      <w:r w:rsidDel="00000000" w:rsidR="00000000" w:rsidRPr="00000000">
        <w:rPr>
          <w:rtl w:val="0"/>
        </w:rPr>
      </w:r>
    </w:p>
    <w:p w:rsidR="00000000" w:rsidDel="00000000" w:rsidP="00000000" w:rsidRDefault="00000000" w:rsidRPr="00000000" w14:paraId="0000002B">
      <w:pPr>
        <w:keepNext w:val="0"/>
        <w:keepLines w:val="0"/>
        <w:widowControl w:val="1"/>
        <w:tabs>
          <w:tab w:val="left" w:leader="none" w:pos="720"/>
        </w:tabs>
        <w:spacing w:after="126" w:before="0" w:lineRule="auto"/>
        <w:ind w:left="994" w:hanging="360"/>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i w:val="0"/>
          <w:smallCaps w:val="0"/>
          <w:color w:val="0a0a0a"/>
          <w:sz w:val="28"/>
          <w:szCs w:val="28"/>
          <w:highlight w:val="white"/>
          <w:vertAlign w:val="baseline"/>
          <w:rtl w:val="0"/>
        </w:rPr>
        <w:t xml:space="preserve">Đất phù sa của vùng ĐB Sông Cửu Long phân bổ 2 bờ sông Tiền, sông Hậu, chiếm 30,4% tổng diện tích.</w:t>
      </w:r>
      <w:r w:rsidDel="00000000" w:rsidR="00000000" w:rsidRPr="00000000">
        <w:rPr>
          <w:rtl w:val="0"/>
        </w:rPr>
      </w:r>
    </w:p>
    <w:p w:rsidR="00000000" w:rsidDel="00000000" w:rsidP="00000000" w:rsidRDefault="00000000" w:rsidRPr="00000000" w14:paraId="0000002C">
      <w:pPr>
        <w:keepNext w:val="0"/>
        <w:keepLines w:val="0"/>
        <w:widowControl w:val="1"/>
        <w:tabs>
          <w:tab w:val="left" w:leader="none" w:pos="720"/>
        </w:tabs>
        <w:spacing w:after="126" w:before="0" w:lineRule="auto"/>
        <w:ind w:left="994" w:hanging="360"/>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i w:val="0"/>
          <w:smallCaps w:val="0"/>
          <w:color w:val="0a0a0a"/>
          <w:sz w:val="28"/>
          <w:szCs w:val="28"/>
          <w:highlight w:val="white"/>
          <w:vertAlign w:val="baseline"/>
          <w:rtl w:val="0"/>
        </w:rPr>
        <w:t xml:space="preserve">Đất có tầng loang lỗ đỏ vàng đặc trưng</w:t>
      </w:r>
      <w:r w:rsidDel="00000000" w:rsidR="00000000" w:rsidRPr="00000000">
        <w:rPr>
          <w:rtl w:val="0"/>
        </w:rPr>
      </w:r>
    </w:p>
    <w:p w:rsidR="00000000" w:rsidDel="00000000" w:rsidP="00000000" w:rsidRDefault="00000000" w:rsidRPr="00000000" w14:paraId="0000002D">
      <w:pPr>
        <w:pStyle w:val="Heading3"/>
        <w:keepNext w:val="0"/>
        <w:keepLines w:val="0"/>
        <w:widowControl w:val="1"/>
        <w:shd w:fill="ffffff" w:val="clear"/>
        <w:spacing w:after="105" w:before="0" w:lineRule="auto"/>
        <w:ind w:left="0" w:firstLine="0"/>
        <w:jc w:val="both"/>
        <w:rPr>
          <w:rFonts w:ascii="Times New Roman" w:cs="Times New Roman" w:eastAsia="Times New Roman" w:hAnsi="Times New Roman"/>
          <w:i w:val="0"/>
          <w:smallCaps w:val="0"/>
          <w:color w:val="0a0a0a"/>
          <w:sz w:val="28"/>
          <w:szCs w:val="28"/>
          <w:vertAlign w:val="baseline"/>
        </w:rPr>
      </w:pPr>
      <w:r w:rsidDel="00000000" w:rsidR="00000000" w:rsidRPr="00000000">
        <w:rPr>
          <w:rFonts w:ascii="Times New Roman" w:cs="Times New Roman" w:eastAsia="Times New Roman" w:hAnsi="Times New Roman"/>
          <w:i w:val="0"/>
          <w:smallCaps w:val="0"/>
          <w:color w:val="0a0a0a"/>
          <w:sz w:val="28"/>
          <w:szCs w:val="28"/>
          <w:highlight w:val="white"/>
          <w:vertAlign w:val="baseline"/>
          <w:rtl w:val="0"/>
        </w:rPr>
        <w:t xml:space="preserve">Đất phù sa của hệ thống các con sông khác</w:t>
      </w:r>
      <w:r w:rsidDel="00000000" w:rsidR="00000000" w:rsidRPr="00000000">
        <w:rPr>
          <w:rtl w:val="0"/>
        </w:rPr>
      </w:r>
    </w:p>
    <w:p w:rsidR="00000000" w:rsidDel="00000000" w:rsidP="00000000" w:rsidRDefault="00000000" w:rsidRPr="00000000" w14:paraId="0000002E">
      <w:pPr>
        <w:keepNext w:val="0"/>
        <w:keepLines w:val="0"/>
        <w:widowControl w:val="1"/>
        <w:tabs>
          <w:tab w:val="left" w:leader="none" w:pos="720"/>
        </w:tabs>
        <w:spacing w:after="126" w:before="280" w:lineRule="auto"/>
        <w:ind w:left="994" w:hanging="360"/>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i w:val="0"/>
          <w:smallCaps w:val="0"/>
          <w:color w:val="0a0a0a"/>
          <w:sz w:val="28"/>
          <w:szCs w:val="28"/>
          <w:highlight w:val="white"/>
          <w:vertAlign w:val="baseline"/>
          <w:rtl w:val="0"/>
        </w:rPr>
        <w:t xml:space="preserve">Đất phù sa của hệ thống các con sông ngắn ở miền Trung (bắt nguồn từ sườn đông dãy Trường Sơn: Sông Mã, Sông Lam, Sông Gianh…) </w:t>
      </w:r>
      <w:r w:rsidDel="00000000" w:rsidR="00000000" w:rsidRPr="00000000">
        <w:rPr>
          <w:rtl w:val="0"/>
        </w:rPr>
      </w:r>
    </w:p>
    <w:p w:rsidR="00000000" w:rsidDel="00000000" w:rsidP="00000000" w:rsidRDefault="00000000" w:rsidRPr="00000000" w14:paraId="0000002F">
      <w:pPr>
        <w:keepNext w:val="0"/>
        <w:keepLines w:val="0"/>
        <w:widowControl w:val="1"/>
        <w:tabs>
          <w:tab w:val="left" w:leader="none" w:pos="720"/>
        </w:tabs>
        <w:spacing w:after="126" w:before="0" w:lineRule="auto"/>
        <w:ind w:left="994" w:hanging="360"/>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i w:val="0"/>
          <w:smallCaps w:val="0"/>
          <w:color w:val="0a0a0a"/>
          <w:sz w:val="28"/>
          <w:szCs w:val="28"/>
          <w:highlight w:val="white"/>
          <w:vertAlign w:val="baseline"/>
          <w:rtl w:val="0"/>
        </w:rPr>
        <w:t xml:space="preserve">Những con sông này ngắn, dốc, chảy qua các vùng đất nghèo dinh dưỡng nên thường độ phì nhiêu, dinh dưỡng thấp hơn các vùng Sông Hồng hay Sông Cửu Long. </w:t>
      </w:r>
      <w:r w:rsidDel="00000000" w:rsidR="00000000" w:rsidRPr="00000000">
        <w:rPr>
          <w:rtl w:val="0"/>
        </w:rPr>
      </w:r>
    </w:p>
    <w:p w:rsidR="00000000" w:rsidDel="00000000" w:rsidP="00000000" w:rsidRDefault="00000000" w:rsidRPr="00000000" w14:paraId="00000030">
      <w:pPr>
        <w:keepNext w:val="0"/>
        <w:keepLines w:val="0"/>
        <w:widowControl w:val="1"/>
        <w:tabs>
          <w:tab w:val="left" w:leader="none" w:pos="720"/>
        </w:tabs>
        <w:spacing w:after="126" w:before="0" w:lineRule="auto"/>
        <w:ind w:left="994" w:hanging="360"/>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i w:val="0"/>
          <w:smallCaps w:val="0"/>
          <w:color w:val="0a0a0a"/>
          <w:sz w:val="28"/>
          <w:szCs w:val="28"/>
          <w:highlight w:val="white"/>
          <w:vertAlign w:val="baseline"/>
          <w:rtl w:val="0"/>
        </w:rPr>
        <w:t xml:space="preserve">Đất thiên về màu xám, hoặc nâu xám</w:t>
      </w:r>
      <w:r w:rsidDel="00000000" w:rsidR="00000000" w:rsidRPr="00000000">
        <w:rPr>
          <w:rtl w:val="0"/>
        </w:rPr>
      </w:r>
    </w:p>
    <w:p w:rsidR="00000000" w:rsidDel="00000000" w:rsidP="00000000" w:rsidRDefault="00000000" w:rsidRPr="00000000" w14:paraId="00000031">
      <w:pPr>
        <w:keepNext w:val="0"/>
        <w:keepLines w:val="0"/>
        <w:widowControl w:val="1"/>
        <w:tabs>
          <w:tab w:val="left" w:leader="none" w:pos="720"/>
        </w:tabs>
        <w:spacing w:after="126" w:before="0" w:lineRule="auto"/>
        <w:ind w:left="994" w:hanging="360"/>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i w:val="0"/>
          <w:smallCaps w:val="0"/>
          <w:color w:val="0a0a0a"/>
          <w:sz w:val="28"/>
          <w:szCs w:val="28"/>
          <w:highlight w:val="white"/>
          <w:vertAlign w:val="baseline"/>
          <w:rtl w:val="0"/>
        </w:rPr>
        <w:t xml:space="preserve">Thành phần cơ giới của đất nhẹ (cát nhẹ, pha thịt nhẹ) </w:t>
      </w:r>
      <w:r w:rsidDel="00000000" w:rsidR="00000000" w:rsidRPr="00000000">
        <w:rPr>
          <w:rtl w:val="0"/>
        </w:rPr>
      </w:r>
    </w:p>
    <w:p w:rsidR="00000000" w:rsidDel="00000000" w:rsidP="00000000" w:rsidRDefault="00000000" w:rsidRPr="00000000" w14:paraId="00000032">
      <w:pPr>
        <w:keepNext w:val="0"/>
        <w:keepLines w:val="0"/>
        <w:widowControl w:val="1"/>
        <w:jc w:val="left"/>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Phân bổ chủ yếu tại các khu vực đồng bằng</w:t>
      </w:r>
    </w:p>
    <w:p w:rsidR="00000000" w:rsidDel="00000000" w:rsidP="00000000" w:rsidRDefault="00000000" w:rsidRPr="00000000" w14:paraId="00000033">
      <w:pPr>
        <w:pStyle w:val="Heading2"/>
        <w:keepNext w:val="0"/>
        <w:keepLines w:val="0"/>
        <w:widowControl w:val="1"/>
        <w:shd w:fill="ffffff" w:val="clear"/>
        <w:spacing w:after="105" w:before="0" w:lineRule="auto"/>
        <w:ind w:left="0" w:firstLine="0"/>
        <w:jc w:val="both"/>
        <w:rPr>
          <w:rFonts w:ascii="Times New Roman" w:cs="Times New Roman" w:eastAsia="Times New Roman" w:hAnsi="Times New Roman"/>
          <w:i w:val="0"/>
          <w:smallCaps w:val="0"/>
          <w:color w:val="0a0a0a"/>
          <w:sz w:val="28"/>
          <w:szCs w:val="28"/>
          <w:vertAlign w:val="baseline"/>
        </w:rPr>
      </w:pPr>
      <w:r w:rsidDel="00000000" w:rsidR="00000000" w:rsidRPr="00000000">
        <w:rPr>
          <w:rFonts w:ascii="Times New Roman" w:cs="Times New Roman" w:eastAsia="Times New Roman" w:hAnsi="Times New Roman"/>
          <w:i w:val="0"/>
          <w:smallCaps w:val="0"/>
          <w:color w:val="0a0a0a"/>
          <w:sz w:val="28"/>
          <w:szCs w:val="28"/>
          <w:highlight w:val="white"/>
          <w:vertAlign w:val="baseline"/>
          <w:rtl w:val="0"/>
        </w:rPr>
        <w:t xml:space="preserve">Đất phù sa trồng cây gì?</w:t>
      </w:r>
      <w:r w:rsidDel="00000000" w:rsidR="00000000" w:rsidRPr="00000000">
        <w:rPr>
          <w:rtl w:val="0"/>
        </w:rPr>
      </w:r>
    </w:p>
    <w:p w:rsidR="00000000" w:rsidDel="00000000" w:rsidP="00000000" w:rsidRDefault="00000000" w:rsidRPr="00000000" w14:paraId="00000034">
      <w:pPr>
        <w:pStyle w:val="Heading3"/>
        <w:keepNext w:val="0"/>
        <w:keepLines w:val="0"/>
        <w:widowControl w:val="1"/>
        <w:shd w:fill="ffffff" w:val="clear"/>
        <w:spacing w:after="105" w:before="0" w:lineRule="auto"/>
        <w:ind w:left="0" w:firstLine="0"/>
        <w:jc w:val="both"/>
        <w:rPr>
          <w:rFonts w:ascii="Times New Roman" w:cs="Times New Roman" w:eastAsia="Times New Roman" w:hAnsi="Times New Roman"/>
          <w:i w:val="0"/>
          <w:smallCaps w:val="0"/>
          <w:color w:val="0a0a0a"/>
          <w:sz w:val="28"/>
          <w:szCs w:val="28"/>
          <w:vertAlign w:val="baseline"/>
        </w:rPr>
      </w:pPr>
      <w:r w:rsidDel="00000000" w:rsidR="00000000" w:rsidRPr="00000000">
        <w:rPr>
          <w:rFonts w:ascii="Times New Roman" w:cs="Times New Roman" w:eastAsia="Times New Roman" w:hAnsi="Times New Roman"/>
          <w:i w:val="0"/>
          <w:smallCaps w:val="0"/>
          <w:color w:val="0a0a0a"/>
          <w:sz w:val="28"/>
          <w:szCs w:val="28"/>
          <w:highlight w:val="white"/>
          <w:vertAlign w:val="baseline"/>
          <w:rtl w:val="0"/>
        </w:rPr>
        <w:t xml:space="preserve">Đất phù sa nhẹ</w:t>
      </w:r>
      <w:r w:rsidDel="00000000" w:rsidR="00000000" w:rsidRPr="00000000">
        <w:rPr>
          <w:rtl w:val="0"/>
        </w:rPr>
      </w:r>
    </w:p>
    <w:p w:rsidR="00000000" w:rsidDel="00000000" w:rsidP="00000000" w:rsidRDefault="00000000" w:rsidRPr="00000000" w14:paraId="00000035">
      <w:pPr>
        <w:keepNext w:val="0"/>
        <w:keepLines w:val="0"/>
        <w:pageBreakBefore w:val="0"/>
        <w:widowControl w:val="1"/>
        <w:pBdr>
          <w:top w:space="0" w:sz="0" w:val="nil"/>
          <w:left w:space="0" w:sz="0" w:val="nil"/>
          <w:bottom w:space="0" w:sz="0" w:val="nil"/>
          <w:right w:space="0" w:sz="0" w:val="nil"/>
          <w:between w:space="0" w:sz="0" w:val="nil"/>
        </w:pBdr>
        <w:shd w:fill="ffffff" w:val="clear"/>
        <w:spacing w:after="273" w:before="0" w:line="240" w:lineRule="auto"/>
        <w:ind w:left="0" w:right="0" w:firstLine="0"/>
        <w:jc w:val="both"/>
        <w:rPr>
          <w:rFonts w:ascii="Times New Roman" w:cs="Times New Roman" w:eastAsia="Times New Roman" w:hAnsi="Times New Roman"/>
          <w:i w:val="0"/>
          <w:smallCaps w:val="0"/>
          <w:strike w:val="0"/>
          <w:color w:val="0a0a0a"/>
          <w:sz w:val="28"/>
          <w:szCs w:val="28"/>
          <w:u w:val="none"/>
          <w:shd w:fill="auto" w:val="clear"/>
          <w:vertAlign w:val="baseline"/>
        </w:rPr>
      </w:pPr>
      <w:r w:rsidDel="00000000" w:rsidR="00000000" w:rsidRPr="00000000">
        <w:rPr>
          <w:rFonts w:ascii="Times New Roman" w:cs="Times New Roman" w:eastAsia="Times New Roman" w:hAnsi="Times New Roman"/>
          <w:i w:val="0"/>
          <w:smallCaps w:val="0"/>
          <w:strike w:val="0"/>
          <w:color w:val="0a0a0a"/>
          <w:sz w:val="28"/>
          <w:szCs w:val="28"/>
          <w:highlight w:val="white"/>
          <w:u w:val="none"/>
          <w:vertAlign w:val="baseline"/>
          <w:rtl w:val="0"/>
        </w:rPr>
        <w:t xml:space="preserve">Đất có lượng vật liệu phù sa từ 60-80%, là loại đất có ưu điểm là giữ chất dinh dưỡng và thoát nước tốt. </w:t>
      </w:r>
      <w:r w:rsidDel="00000000" w:rsidR="00000000" w:rsidRPr="00000000">
        <w:rPr>
          <w:rtl w:val="0"/>
        </w:rPr>
      </w:r>
    </w:p>
    <w:p w:rsidR="00000000" w:rsidDel="00000000" w:rsidP="00000000" w:rsidRDefault="00000000" w:rsidRPr="00000000" w14:paraId="00000036">
      <w:pPr>
        <w:keepNext w:val="0"/>
        <w:keepLines w:val="0"/>
        <w:pageBreakBefore w:val="0"/>
        <w:widowControl w:val="1"/>
        <w:pBdr>
          <w:top w:space="0" w:sz="0" w:val="nil"/>
          <w:left w:space="0" w:sz="0" w:val="nil"/>
          <w:bottom w:space="0" w:sz="0" w:val="nil"/>
          <w:right w:space="0" w:sz="0" w:val="nil"/>
          <w:between w:space="0" w:sz="0" w:val="nil"/>
        </w:pBdr>
        <w:shd w:fill="ffffff" w:val="clear"/>
        <w:spacing w:after="273" w:before="0" w:line="240" w:lineRule="auto"/>
        <w:ind w:left="0" w:right="0" w:firstLine="0"/>
        <w:jc w:val="both"/>
        <w:rPr>
          <w:rFonts w:ascii="Times New Roman" w:cs="Times New Roman" w:eastAsia="Times New Roman" w:hAnsi="Times New Roman"/>
          <w:i w:val="0"/>
          <w:smallCaps w:val="0"/>
          <w:strike w:val="0"/>
          <w:color w:val="0a0a0a"/>
          <w:sz w:val="28"/>
          <w:szCs w:val="28"/>
          <w:u w:val="none"/>
          <w:shd w:fill="auto" w:val="clear"/>
          <w:vertAlign w:val="baseline"/>
        </w:rPr>
      </w:pPr>
      <w:r w:rsidDel="00000000" w:rsidR="00000000" w:rsidRPr="00000000">
        <w:rPr>
          <w:rFonts w:ascii="Times New Roman" w:cs="Times New Roman" w:eastAsia="Times New Roman" w:hAnsi="Times New Roman"/>
          <w:i w:val="0"/>
          <w:smallCaps w:val="0"/>
          <w:strike w:val="0"/>
          <w:color w:val="0a0a0a"/>
          <w:sz w:val="28"/>
          <w:szCs w:val="28"/>
          <w:highlight w:val="white"/>
          <w:u w:val="none"/>
          <w:vertAlign w:val="baseline"/>
          <w:rtl w:val="0"/>
        </w:rPr>
        <w:t xml:space="preserve">Loại đất này phù hợp với các loại cây trồng, đây là loại đất tốt nhất trong các loại đất trồng cây.</w:t>
      </w:r>
      <w:r w:rsidDel="00000000" w:rsidR="00000000" w:rsidRPr="00000000">
        <w:rPr>
          <w:rtl w:val="0"/>
        </w:rPr>
      </w:r>
    </w:p>
    <w:p w:rsidR="00000000" w:rsidDel="00000000" w:rsidP="00000000" w:rsidRDefault="00000000" w:rsidRPr="00000000" w14:paraId="00000037">
      <w:pPr>
        <w:keepNext w:val="0"/>
        <w:keepLines w:val="0"/>
        <w:pageBreakBefore w:val="0"/>
        <w:widowControl w:val="1"/>
        <w:pBdr>
          <w:top w:space="0" w:sz="0" w:val="nil"/>
          <w:left w:space="0" w:sz="0" w:val="nil"/>
          <w:bottom w:space="0" w:sz="0" w:val="nil"/>
          <w:right w:space="0" w:sz="0" w:val="nil"/>
          <w:between w:space="0" w:sz="0" w:val="nil"/>
        </w:pBdr>
        <w:shd w:fill="ffffff" w:val="clear"/>
        <w:spacing w:after="273" w:before="0" w:line="240" w:lineRule="auto"/>
        <w:ind w:left="0" w:right="0" w:firstLine="0"/>
        <w:jc w:val="both"/>
        <w:rPr>
          <w:rFonts w:ascii="Times New Roman" w:cs="Times New Roman" w:eastAsia="Times New Roman" w:hAnsi="Times New Roman"/>
          <w:i w:val="0"/>
          <w:smallCaps w:val="0"/>
          <w:strike w:val="0"/>
          <w:color w:val="0a0a0a"/>
          <w:sz w:val="28"/>
          <w:szCs w:val="28"/>
          <w:u w:val="none"/>
          <w:shd w:fill="auto" w:val="clear"/>
          <w:vertAlign w:val="baseline"/>
        </w:rPr>
      </w:pPr>
      <w:r w:rsidDel="00000000" w:rsidR="00000000" w:rsidRPr="00000000">
        <w:rPr>
          <w:rFonts w:ascii="Times New Roman" w:cs="Times New Roman" w:eastAsia="Times New Roman" w:hAnsi="Times New Roman"/>
          <w:i w:val="0"/>
          <w:smallCaps w:val="0"/>
          <w:strike w:val="0"/>
          <w:color w:val="0a0a0a"/>
          <w:sz w:val="28"/>
          <w:szCs w:val="28"/>
          <w:highlight w:val="white"/>
          <w:u w:val="none"/>
          <w:vertAlign w:val="baseline"/>
          <w:rtl w:val="0"/>
        </w:rPr>
        <w:t xml:space="preserve">Các loại cây thích hợp để trồng như: </w:t>
      </w:r>
      <w:r w:rsidDel="00000000" w:rsidR="00000000" w:rsidRPr="00000000">
        <w:rPr>
          <w:rtl w:val="0"/>
        </w:rPr>
      </w:r>
    </w:p>
    <w:p w:rsidR="00000000" w:rsidDel="00000000" w:rsidP="00000000" w:rsidRDefault="00000000" w:rsidRPr="00000000" w14:paraId="00000038">
      <w:pPr>
        <w:keepNext w:val="0"/>
        <w:keepLines w:val="0"/>
        <w:widowControl w:val="1"/>
        <w:tabs>
          <w:tab w:val="left" w:leader="none" w:pos="720"/>
        </w:tabs>
        <w:spacing w:after="126" w:before="280" w:lineRule="auto"/>
        <w:ind w:left="994" w:hanging="360"/>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i w:val="0"/>
          <w:smallCaps w:val="0"/>
          <w:color w:val="0a0a0a"/>
          <w:sz w:val="28"/>
          <w:szCs w:val="28"/>
          <w:highlight w:val="white"/>
          <w:vertAlign w:val="baseline"/>
          <w:rtl w:val="0"/>
        </w:rPr>
        <w:t xml:space="preserve">Cây lương thực: lúa, ngô, lúa nếp</w:t>
      </w:r>
      <w:r w:rsidDel="00000000" w:rsidR="00000000" w:rsidRPr="00000000">
        <w:rPr>
          <w:rtl w:val="0"/>
        </w:rPr>
      </w:r>
    </w:p>
    <w:p w:rsidR="00000000" w:rsidDel="00000000" w:rsidP="00000000" w:rsidRDefault="00000000" w:rsidRPr="00000000" w14:paraId="00000039">
      <w:pPr>
        <w:keepNext w:val="0"/>
        <w:keepLines w:val="0"/>
        <w:widowControl w:val="1"/>
        <w:tabs>
          <w:tab w:val="left" w:leader="none" w:pos="720"/>
        </w:tabs>
        <w:spacing w:after="126" w:before="0" w:lineRule="auto"/>
        <w:ind w:left="994" w:hanging="360"/>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i w:val="0"/>
          <w:smallCaps w:val="0"/>
          <w:color w:val="0a0a0a"/>
          <w:sz w:val="28"/>
          <w:szCs w:val="28"/>
          <w:highlight w:val="white"/>
          <w:vertAlign w:val="baseline"/>
          <w:rtl w:val="0"/>
        </w:rPr>
        <w:t xml:space="preserve">Hoa màu và rau: hầu hết các loại rau củ đều trồng được trên đất phù sa: củ sắn, rau xanh, cà chua, ớt, khoai lang, khoai tây, củ cải, các loại cải, bầu, bí, mướp,….</w:t>
      </w:r>
      <w:r w:rsidDel="00000000" w:rsidR="00000000" w:rsidRPr="00000000">
        <w:rPr>
          <w:rtl w:val="0"/>
        </w:rPr>
      </w:r>
    </w:p>
    <w:p w:rsidR="00000000" w:rsidDel="00000000" w:rsidP="00000000" w:rsidRDefault="00000000" w:rsidRPr="00000000" w14:paraId="0000003A">
      <w:pPr>
        <w:keepNext w:val="0"/>
        <w:keepLines w:val="0"/>
        <w:widowControl w:val="1"/>
        <w:tabs>
          <w:tab w:val="left" w:leader="none" w:pos="720"/>
        </w:tabs>
        <w:spacing w:after="126" w:before="0" w:lineRule="auto"/>
        <w:ind w:left="994" w:hanging="360"/>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i w:val="0"/>
          <w:smallCaps w:val="0"/>
          <w:color w:val="0a0a0a"/>
          <w:sz w:val="28"/>
          <w:szCs w:val="28"/>
          <w:highlight w:val="white"/>
          <w:vertAlign w:val="baseline"/>
          <w:rtl w:val="0"/>
        </w:rPr>
        <w:t xml:space="preserve">Các cây họ đậu: đậu xanh, đỏ, đậu tương, lạc…</w:t>
      </w:r>
      <w:r w:rsidDel="00000000" w:rsidR="00000000" w:rsidRPr="00000000">
        <w:rPr>
          <w:rtl w:val="0"/>
        </w:rPr>
      </w:r>
    </w:p>
    <w:p w:rsidR="00000000" w:rsidDel="00000000" w:rsidP="00000000" w:rsidRDefault="00000000" w:rsidRPr="00000000" w14:paraId="0000003B">
      <w:pPr>
        <w:keepNext w:val="0"/>
        <w:keepLines w:val="0"/>
        <w:widowControl w:val="1"/>
        <w:tabs>
          <w:tab w:val="left" w:leader="none" w:pos="720"/>
        </w:tabs>
        <w:spacing w:after="126" w:before="0" w:lineRule="auto"/>
        <w:ind w:left="994" w:hanging="360"/>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i w:val="0"/>
          <w:smallCaps w:val="0"/>
          <w:color w:val="0a0a0a"/>
          <w:sz w:val="28"/>
          <w:szCs w:val="28"/>
          <w:highlight w:val="white"/>
          <w:vertAlign w:val="baseline"/>
          <w:rtl w:val="0"/>
        </w:rPr>
        <w:t xml:space="preserve">Cây ăn quả: bưởi, xoài, ổi, chuối, cam, quýt, chanh…</w:t>
      </w:r>
      <w:r w:rsidDel="00000000" w:rsidR="00000000" w:rsidRPr="00000000">
        <w:rPr>
          <w:rtl w:val="0"/>
        </w:rPr>
      </w:r>
    </w:p>
    <w:p w:rsidR="00000000" w:rsidDel="00000000" w:rsidP="00000000" w:rsidRDefault="00000000" w:rsidRPr="00000000" w14:paraId="0000003C">
      <w:pPr>
        <w:keepNext w:val="0"/>
        <w:keepLines w:val="0"/>
        <w:widowControl w:val="1"/>
        <w:tabs>
          <w:tab w:val="left" w:leader="none" w:pos="720"/>
        </w:tabs>
        <w:spacing w:after="126" w:before="0" w:lineRule="auto"/>
        <w:ind w:left="994" w:hanging="360"/>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i w:val="0"/>
          <w:smallCaps w:val="0"/>
          <w:color w:val="0a0a0a"/>
          <w:sz w:val="28"/>
          <w:szCs w:val="28"/>
          <w:highlight w:val="white"/>
          <w:vertAlign w:val="baseline"/>
          <w:rtl w:val="0"/>
        </w:rPr>
        <w:t xml:space="preserve">Cây công nghiệp: cây mía, cây khoai mì, bông….</w:t>
      </w:r>
      <w:r w:rsidDel="00000000" w:rsidR="00000000" w:rsidRPr="00000000">
        <w:rPr>
          <w:rtl w:val="0"/>
        </w:rPr>
      </w:r>
    </w:p>
    <w:p w:rsidR="00000000" w:rsidDel="00000000" w:rsidP="00000000" w:rsidRDefault="00000000" w:rsidRPr="00000000" w14:paraId="0000003D">
      <w:pPr>
        <w:pStyle w:val="Heading3"/>
        <w:keepNext w:val="0"/>
        <w:keepLines w:val="0"/>
        <w:widowControl w:val="1"/>
        <w:shd w:fill="ffffff" w:val="clear"/>
        <w:spacing w:after="105" w:before="0" w:lineRule="auto"/>
        <w:ind w:left="0" w:firstLine="0"/>
        <w:jc w:val="both"/>
        <w:rPr>
          <w:rFonts w:ascii="Times New Roman" w:cs="Times New Roman" w:eastAsia="Times New Roman" w:hAnsi="Times New Roman"/>
          <w:i w:val="0"/>
          <w:smallCaps w:val="0"/>
          <w:color w:val="0a0a0a"/>
          <w:sz w:val="28"/>
          <w:szCs w:val="28"/>
          <w:vertAlign w:val="baseline"/>
        </w:rPr>
      </w:pPr>
      <w:r w:rsidDel="00000000" w:rsidR="00000000" w:rsidRPr="00000000">
        <w:rPr>
          <w:rFonts w:ascii="Times New Roman" w:cs="Times New Roman" w:eastAsia="Times New Roman" w:hAnsi="Times New Roman"/>
          <w:i w:val="0"/>
          <w:smallCaps w:val="0"/>
          <w:color w:val="0a0a0a"/>
          <w:sz w:val="28"/>
          <w:szCs w:val="28"/>
          <w:highlight w:val="white"/>
          <w:vertAlign w:val="baseline"/>
          <w:rtl w:val="0"/>
        </w:rPr>
        <w:t xml:space="preserve">Đất phù sa nặng</w:t>
      </w:r>
      <w:r w:rsidDel="00000000" w:rsidR="00000000" w:rsidRPr="00000000">
        <w:rPr>
          <w:rtl w:val="0"/>
        </w:rPr>
      </w:r>
    </w:p>
    <w:p w:rsidR="00000000" w:rsidDel="00000000" w:rsidP="00000000" w:rsidRDefault="00000000" w:rsidRPr="00000000" w14:paraId="0000003E">
      <w:pPr>
        <w:keepNext w:val="0"/>
        <w:keepLines w:val="0"/>
        <w:widowControl w:val="1"/>
        <w:tabs>
          <w:tab w:val="left" w:leader="none" w:pos="720"/>
        </w:tabs>
        <w:spacing w:after="126" w:before="280" w:lineRule="auto"/>
        <w:ind w:left="994" w:hanging="360"/>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i w:val="0"/>
          <w:smallCaps w:val="0"/>
          <w:color w:val="0a0a0a"/>
          <w:sz w:val="28"/>
          <w:szCs w:val="28"/>
          <w:highlight w:val="white"/>
          <w:vertAlign w:val="baseline"/>
          <w:rtl w:val="0"/>
        </w:rPr>
        <w:t xml:space="preserve">Là loại đất có hàm lượng vật liệu phù sa cao hơn 80%, vì hàm lượng phù sa cao nên loại đất này khả năng thoát nước kém hơn. </w:t>
      </w:r>
      <w:r w:rsidDel="00000000" w:rsidR="00000000" w:rsidRPr="00000000">
        <w:rPr>
          <w:rtl w:val="0"/>
        </w:rPr>
      </w:r>
    </w:p>
    <w:p w:rsidR="00000000" w:rsidDel="00000000" w:rsidP="00000000" w:rsidRDefault="00000000" w:rsidRPr="00000000" w14:paraId="0000003F">
      <w:pPr>
        <w:keepNext w:val="0"/>
        <w:keepLines w:val="0"/>
        <w:widowControl w:val="1"/>
        <w:tabs>
          <w:tab w:val="left" w:leader="none" w:pos="720"/>
        </w:tabs>
        <w:spacing w:after="126" w:before="0" w:lineRule="auto"/>
        <w:ind w:left="994" w:hanging="360"/>
        <w:jc w:val="both"/>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i w:val="0"/>
          <w:smallCaps w:val="0"/>
          <w:color w:val="0a0a0a"/>
          <w:sz w:val="28"/>
          <w:szCs w:val="28"/>
          <w:highlight w:val="white"/>
          <w:vertAlign w:val="baseline"/>
          <w:rtl w:val="0"/>
        </w:rPr>
        <w:t xml:space="preserve">Thích hợp để trồng cỏ, các loại ngũ cốc, hoa quả, đặc biệt là cây ngô, lúa mì có năng suất cao.</w:t>
      </w:r>
      <w:r w:rsidDel="00000000" w:rsidR="00000000" w:rsidRPr="00000000">
        <w:rPr>
          <w:rtl w:val="0"/>
        </w:rPr>
      </w:r>
    </w:p>
    <w:p w:rsidR="00000000" w:rsidDel="00000000" w:rsidP="00000000" w:rsidRDefault="00000000" w:rsidRPr="00000000" w14:paraId="00000040">
      <w:pPr>
        <w:keepNext w:val="0"/>
        <w:keepLines w:val="0"/>
        <w:widowControl w:val="1"/>
        <w:jc w:val="left"/>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sz w:val="28"/>
          <w:szCs w:val="28"/>
          <w:vertAlign w:val="baseline"/>
          <w:rtl w:val="0"/>
        </w:rPr>
        <w:t xml:space="preserve">Đất phù sa thích hợp trồng loại cây gì</w:t>
      </w:r>
    </w:p>
    <w:p w:rsidR="00000000" w:rsidDel="00000000" w:rsidP="00000000" w:rsidRDefault="00000000" w:rsidRPr="00000000" w14:paraId="00000041">
      <w:pPr>
        <w:pStyle w:val="Heading2"/>
        <w:keepNext w:val="0"/>
        <w:keepLines w:val="0"/>
        <w:widowControl w:val="1"/>
        <w:shd w:fill="ffffff" w:val="clear"/>
        <w:spacing w:after="105" w:before="0" w:lineRule="auto"/>
        <w:ind w:left="0" w:firstLine="0"/>
        <w:jc w:val="both"/>
        <w:rPr>
          <w:rFonts w:ascii="Times New Roman" w:cs="Times New Roman" w:eastAsia="Times New Roman" w:hAnsi="Times New Roman"/>
          <w:i w:val="0"/>
          <w:smallCaps w:val="0"/>
          <w:color w:val="0a0a0a"/>
          <w:sz w:val="28"/>
          <w:szCs w:val="28"/>
          <w:vertAlign w:val="baseline"/>
        </w:rPr>
      </w:pPr>
      <w:r w:rsidDel="00000000" w:rsidR="00000000" w:rsidRPr="00000000">
        <w:rPr>
          <w:rFonts w:ascii="Times New Roman" w:cs="Times New Roman" w:eastAsia="Times New Roman" w:hAnsi="Times New Roman"/>
          <w:i w:val="0"/>
          <w:smallCaps w:val="0"/>
          <w:color w:val="0a0a0a"/>
          <w:sz w:val="28"/>
          <w:szCs w:val="28"/>
          <w:highlight w:val="white"/>
          <w:vertAlign w:val="baseline"/>
          <w:rtl w:val="0"/>
        </w:rPr>
        <w:t xml:space="preserve">Cải tạo đất phù sa</w:t>
      </w:r>
      <w:r w:rsidDel="00000000" w:rsidR="00000000" w:rsidRPr="00000000">
        <w:rPr>
          <w:rtl w:val="0"/>
        </w:rPr>
      </w:r>
    </w:p>
    <w:p w:rsidR="00000000" w:rsidDel="00000000" w:rsidP="00000000" w:rsidRDefault="00000000" w:rsidRPr="00000000" w14:paraId="00000042">
      <w:pPr>
        <w:keepNext w:val="0"/>
        <w:keepLines w:val="0"/>
        <w:pageBreakBefore w:val="0"/>
        <w:widowControl w:val="1"/>
        <w:pBdr>
          <w:top w:space="0" w:sz="0" w:val="nil"/>
          <w:left w:space="0" w:sz="0" w:val="nil"/>
          <w:bottom w:space="0" w:sz="0" w:val="nil"/>
          <w:right w:space="0" w:sz="0" w:val="nil"/>
          <w:between w:space="0" w:sz="0" w:val="nil"/>
        </w:pBdr>
        <w:shd w:fill="ffffff" w:val="clear"/>
        <w:spacing w:after="273" w:before="0" w:line="240" w:lineRule="auto"/>
        <w:ind w:left="0" w:right="0" w:firstLine="0"/>
        <w:jc w:val="both"/>
        <w:rPr>
          <w:rFonts w:ascii="Times New Roman" w:cs="Times New Roman" w:eastAsia="Times New Roman" w:hAnsi="Times New Roman"/>
          <w:i w:val="0"/>
          <w:smallCaps w:val="0"/>
          <w:strike w:val="0"/>
          <w:color w:val="0a0a0a"/>
          <w:sz w:val="28"/>
          <w:szCs w:val="28"/>
          <w:u w:val="none"/>
          <w:shd w:fill="auto" w:val="clear"/>
          <w:vertAlign w:val="baseline"/>
        </w:rPr>
      </w:pPr>
      <w:r w:rsidDel="00000000" w:rsidR="00000000" w:rsidRPr="00000000">
        <w:rPr>
          <w:rFonts w:ascii="Times New Roman" w:cs="Times New Roman" w:eastAsia="Times New Roman" w:hAnsi="Times New Roman"/>
          <w:i w:val="0"/>
          <w:smallCaps w:val="0"/>
          <w:strike w:val="0"/>
          <w:color w:val="0a0a0a"/>
          <w:sz w:val="28"/>
          <w:szCs w:val="28"/>
          <w:highlight w:val="white"/>
          <w:u w:val="none"/>
          <w:vertAlign w:val="baseline"/>
          <w:rtl w:val="0"/>
        </w:rPr>
        <w:t xml:space="preserve">Các thành phần hạt trong phù sa dễ bị rửa trôi khi gặp mưa khiến đất bị nghèo dinh dưỡng. Bổ sung thêm chất hữu cơ vào đất giúp các thành phần hạt mìn này liên kế thành các khối có cấu trúc ổn định, giúp giảm sự rửa trôi của đất. </w:t>
      </w:r>
      <w:r w:rsidDel="00000000" w:rsidR="00000000" w:rsidRPr="00000000">
        <w:rPr>
          <w:rtl w:val="0"/>
        </w:rPr>
      </w:r>
    </w:p>
    <w:p w:rsidR="00000000" w:rsidDel="00000000" w:rsidP="00000000" w:rsidRDefault="00000000" w:rsidRPr="00000000" w14:paraId="00000043">
      <w:pPr>
        <w:keepNext w:val="0"/>
        <w:keepLines w:val="0"/>
        <w:pageBreakBefore w:val="0"/>
        <w:widowControl w:val="1"/>
        <w:pBdr>
          <w:top w:space="0" w:sz="0" w:val="nil"/>
          <w:left w:space="0" w:sz="0" w:val="nil"/>
          <w:bottom w:space="0" w:sz="0" w:val="nil"/>
          <w:right w:space="0" w:sz="0" w:val="nil"/>
          <w:between w:space="0" w:sz="0" w:val="nil"/>
        </w:pBdr>
        <w:shd w:fill="ffffff" w:val="clear"/>
        <w:spacing w:after="273" w:before="0" w:line="240" w:lineRule="auto"/>
        <w:ind w:left="0" w:right="0" w:firstLine="0"/>
        <w:jc w:val="both"/>
        <w:rPr>
          <w:rFonts w:ascii="Times New Roman" w:cs="Times New Roman" w:eastAsia="Times New Roman" w:hAnsi="Times New Roman"/>
          <w:i w:val="0"/>
          <w:smallCaps w:val="0"/>
          <w:strike w:val="0"/>
          <w:color w:val="0a0a0a"/>
          <w:sz w:val="28"/>
          <w:szCs w:val="28"/>
          <w:u w:val="none"/>
          <w:shd w:fill="auto" w:val="clear"/>
          <w:vertAlign w:val="baseline"/>
        </w:rPr>
      </w:pPr>
      <w:r w:rsidDel="00000000" w:rsidR="00000000" w:rsidRPr="00000000">
        <w:rPr>
          <w:rFonts w:ascii="Times New Roman" w:cs="Times New Roman" w:eastAsia="Times New Roman" w:hAnsi="Times New Roman"/>
          <w:i w:val="0"/>
          <w:smallCaps w:val="0"/>
          <w:strike w:val="0"/>
          <w:color w:val="0a0a0a"/>
          <w:sz w:val="28"/>
          <w:szCs w:val="28"/>
          <w:highlight w:val="white"/>
          <w:u w:val="none"/>
          <w:vertAlign w:val="baseline"/>
          <w:rtl w:val="0"/>
        </w:rPr>
        <w:t xml:space="preserve">Vì vậy để cải tạo đất phù sa, nên thêm 3cm chất hữu cơ vào đất mỗi năm, tránh nén đất. Khi trồng cây nên lên luống để sử dụng đất được tốt nhất. </w:t>
      </w:r>
      <w:r w:rsidDel="00000000" w:rsidR="00000000" w:rsidRPr="00000000">
        <w:rPr>
          <w:rtl w:val="0"/>
        </w:rPr>
      </w:r>
    </w:p>
    <w:p w:rsidR="00000000" w:rsidDel="00000000" w:rsidP="00000000" w:rsidRDefault="00000000" w:rsidRPr="00000000" w14:paraId="00000044">
      <w:pPr>
        <w:keepNext w:val="0"/>
        <w:keepLines w:val="0"/>
        <w:pageBreakBefore w:val="0"/>
        <w:widowControl w:val="1"/>
        <w:pBdr>
          <w:top w:space="0" w:sz="0" w:val="nil"/>
          <w:left w:space="0" w:sz="0" w:val="nil"/>
          <w:bottom w:space="0" w:sz="0" w:val="nil"/>
          <w:right w:space="0" w:sz="0" w:val="nil"/>
          <w:between w:space="0" w:sz="0" w:val="nil"/>
        </w:pBdr>
        <w:shd w:fill="ffffff" w:val="clear"/>
        <w:spacing w:after="273" w:before="0" w:line="240" w:lineRule="auto"/>
        <w:ind w:left="0" w:right="0" w:firstLine="0"/>
        <w:jc w:val="both"/>
        <w:rPr>
          <w:rFonts w:ascii="Times New Roman" w:cs="Times New Roman" w:eastAsia="Times New Roman" w:hAnsi="Times New Roman"/>
          <w:i w:val="0"/>
          <w:smallCaps w:val="0"/>
          <w:strike w:val="0"/>
          <w:color w:val="202122"/>
          <w:sz w:val="28"/>
          <w:szCs w:val="28"/>
          <w:highlight w:val="white"/>
          <w:u w:val="none"/>
          <w:vertAlign w:val="baseline"/>
        </w:rPr>
      </w:pPr>
      <w:r w:rsidDel="00000000" w:rsidR="00000000" w:rsidRPr="00000000">
        <w:rPr>
          <w:rFonts w:ascii="Times New Roman" w:cs="Times New Roman" w:eastAsia="Times New Roman" w:hAnsi="Times New Roman"/>
          <w:i w:val="1"/>
          <w:smallCaps w:val="0"/>
          <w:strike w:val="0"/>
          <w:color w:val="0a0a0a"/>
          <w:sz w:val="28"/>
          <w:szCs w:val="28"/>
          <w:highlight w:val="white"/>
          <w:u w:val="none"/>
          <w:vertAlign w:val="baseline"/>
          <w:rtl w:val="0"/>
        </w:rPr>
        <w:t xml:space="preserve">Trên đây là tất tần tật các giải đáp về đất phù sa mà </w:t>
      </w:r>
      <w:hyperlink r:id="rId7">
        <w:r w:rsidDel="00000000" w:rsidR="00000000" w:rsidRPr="00000000">
          <w:rPr>
            <w:rFonts w:ascii="Times New Roman" w:cs="Times New Roman" w:eastAsia="Times New Roman" w:hAnsi="Times New Roman"/>
            <w:b w:val="1"/>
            <w:i w:val="1"/>
            <w:smallCaps w:val="0"/>
            <w:strike w:val="0"/>
            <w:color w:val="2d9700"/>
            <w:sz w:val="28"/>
            <w:szCs w:val="28"/>
            <w:highlight w:val="white"/>
            <w:u w:val="none"/>
            <w:vertAlign w:val="baseline"/>
            <w:rtl w:val="0"/>
          </w:rPr>
          <w:t xml:space="preserve">CCV</w:t>
        </w:r>
      </w:hyperlink>
      <w:r w:rsidDel="00000000" w:rsidR="00000000" w:rsidRPr="00000000">
        <w:rPr>
          <w:rFonts w:ascii="Times New Roman" w:cs="Times New Roman" w:eastAsia="Times New Roman" w:hAnsi="Times New Roman"/>
          <w:i w:val="1"/>
          <w:smallCaps w:val="0"/>
          <w:strike w:val="0"/>
          <w:color w:val="0a0a0a"/>
          <w:sz w:val="28"/>
          <w:szCs w:val="28"/>
          <w:highlight w:val="white"/>
          <w:u w:val="none"/>
          <w:vertAlign w:val="baseline"/>
          <w:rtl w:val="0"/>
        </w:rPr>
        <w:t xml:space="preserve"> muốn gửi tới Quý Độc giả. Hy vọng bài viết này sẽ giúp ích bạn có thêm nhiều thông tin hữu ích</w:t>
      </w:r>
      <w:r w:rsidDel="00000000" w:rsidR="00000000" w:rsidRPr="00000000">
        <w:rPr>
          <w:rFonts w:ascii="Times New Roman" w:cs="Times New Roman" w:eastAsia="Times New Roman" w:hAnsi="Times New Roman"/>
          <w:i w:val="0"/>
          <w:smallCaps w:val="0"/>
          <w:strike w:val="0"/>
          <w:color w:val="202122"/>
          <w:sz w:val="28"/>
          <w:szCs w:val="28"/>
          <w:highlight w:val="white"/>
          <w:u w:val="none"/>
          <w:vertAlign w:val="baseline"/>
          <w:rtl w:val="0"/>
        </w:rPr>
        <w:t xml:space="preserve">Đất phù sa</w:t>
      </w:r>
    </w:p>
    <w:p w:rsidR="00000000" w:rsidDel="00000000" w:rsidP="00000000" w:rsidRDefault="00000000" w:rsidRPr="00000000" w14:paraId="00000045">
      <w:pPr>
        <w:rPr>
          <w:rFonts w:ascii="Times New Roman" w:cs="Times New Roman" w:eastAsia="Times New Roman" w:hAnsi="Times New Roman"/>
          <w:sz w:val="28"/>
          <w:szCs w:val="28"/>
          <w:vertAlign w:val="baseline"/>
        </w:rPr>
      </w:pPr>
      <w:r w:rsidDel="00000000" w:rsidR="00000000" w:rsidRPr="00000000">
        <w:rPr>
          <w:rtl w:val="0"/>
        </w:rPr>
      </w:r>
    </w:p>
    <w:sectPr>
      <w:pgSz w:h="16838" w:w="11906" w:orient="portrait"/>
      <w:pgMar w:bottom="1440" w:top="1440" w:left="1800" w:right="180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SimSun"/>
  <w:font w:name="Georgia"/>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lang w:val="en-US"/>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pPr>
    <w:rPr>
      <w:rFonts w:ascii="SimSun" w:cs="SimSun" w:eastAsia="SimSun" w:hAnsi="SimSun"/>
      <w:b w:val="1"/>
      <w:i w:val="0"/>
      <w:smallCaps w:val="0"/>
      <w:strike w:val="0"/>
      <w:color w:val="000000"/>
      <w:sz w:val="36"/>
      <w:szCs w:val="36"/>
      <w:u w:val="none"/>
      <w:shd w:fill="auto" w:val="clear"/>
      <w:vertAlign w:val="baseline"/>
    </w:rPr>
  </w:style>
  <w:style w:type="paragraph" w:styleId="Heading3">
    <w:name w:val="heading 3"/>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pPr>
    <w:rPr>
      <w:rFonts w:ascii="SimSun" w:cs="SimSun" w:eastAsia="SimSun" w:hAnsi="SimSun"/>
      <w:b w:val="1"/>
      <w:i w:val="0"/>
      <w:smallCaps w:val="0"/>
      <w:strike w:val="0"/>
      <w:color w:val="000000"/>
      <w:sz w:val="27"/>
      <w:szCs w:val="27"/>
      <w:u w:val="none"/>
      <w:shd w:fill="auto" w:val="clear"/>
      <w:vertAlign w:val="baseline"/>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name w:val="Normal"/>
    <w:next w:val="Normal"/>
    <w:autoRedefine w:val="0"/>
    <w:hidden w:val="0"/>
    <w:qFormat w:val="0"/>
    <w:pPr>
      <w:suppressAutoHyphens w:val="1"/>
      <w:spacing w:line="1" w:lineRule="atLeast"/>
      <w:ind w:leftChars="-1" w:rightChars="0" w:firstLineChars="-1"/>
      <w:textDirection w:val="btLr"/>
      <w:textAlignment w:val="top"/>
      <w:outlineLvl w:val="0"/>
    </w:pPr>
    <w:rPr>
      <w:rFonts w:ascii="Calibri" w:cs="Times New Roman" w:eastAsia="SimSun" w:hAnsi="Calibri"/>
      <w:w w:val="100"/>
      <w:position w:val="-1"/>
      <w:effect w:val="none"/>
      <w:vertAlign w:val="baseline"/>
      <w:cs w:val="0"/>
      <w:em w:val="none"/>
      <w:lang w:bidi="ar-SA" w:eastAsia="zh-CN" w:val="en-US"/>
    </w:rPr>
  </w:style>
  <w:style w:type="paragraph" w:styleId="Heading2">
    <w:name w:val="Heading 2"/>
    <w:next w:val="Normal"/>
    <w:autoRedefine w:val="0"/>
    <w:hidden w:val="0"/>
    <w:qFormat w:val="1"/>
    <w:pPr>
      <w:suppressAutoHyphens w:val="1"/>
      <w:spacing w:after="100" w:afterAutospacing="1" w:before="100" w:beforeAutospacing="1" w:line="1" w:lineRule="atLeast"/>
      <w:ind w:leftChars="-1" w:rightChars="0" w:firstLineChars="-1"/>
      <w:jc w:val="left"/>
      <w:textDirection w:val="btLr"/>
      <w:textAlignment w:val="top"/>
      <w:outlineLvl w:val="0"/>
    </w:pPr>
    <w:rPr>
      <w:rFonts w:ascii="SimSun" w:cs="SimSun" w:eastAsia="SimSun" w:hAnsi="SimSun" w:hint="eastAsia"/>
      <w:b w:val="1"/>
      <w:bCs w:val="1"/>
      <w:w w:val="100"/>
      <w:kern w:val="0"/>
      <w:position w:val="-1"/>
      <w:sz w:val="36"/>
      <w:szCs w:val="36"/>
      <w:effect w:val="none"/>
      <w:vertAlign w:val="baseline"/>
      <w:cs w:val="0"/>
      <w:em w:val="none"/>
      <w:lang w:bidi="und" w:eastAsia="zh-CN" w:val="en-US"/>
    </w:rPr>
  </w:style>
  <w:style w:type="paragraph" w:styleId="Heading3">
    <w:name w:val="Heading 3"/>
    <w:next w:val="Normal"/>
    <w:autoRedefine w:val="0"/>
    <w:hidden w:val="0"/>
    <w:qFormat w:val="1"/>
    <w:pPr>
      <w:suppressAutoHyphens w:val="1"/>
      <w:spacing w:after="100" w:afterAutospacing="1" w:before="100" w:beforeAutospacing="1" w:line="1" w:lineRule="atLeast"/>
      <w:ind w:leftChars="-1" w:rightChars="0" w:firstLineChars="-1"/>
      <w:jc w:val="left"/>
      <w:textDirection w:val="btLr"/>
      <w:textAlignment w:val="top"/>
      <w:outlineLvl w:val="0"/>
    </w:pPr>
    <w:rPr>
      <w:rFonts w:ascii="SimSun" w:cs="SimSun" w:eastAsia="SimSun" w:hAnsi="SimSun" w:hint="eastAsia"/>
      <w:b w:val="1"/>
      <w:bCs w:val="1"/>
      <w:w w:val="100"/>
      <w:kern w:val="0"/>
      <w:position w:val="-1"/>
      <w:sz w:val="27"/>
      <w:szCs w:val="27"/>
      <w:effect w:val="none"/>
      <w:vertAlign w:val="baseline"/>
      <w:cs w:val="0"/>
      <w:em w:val="none"/>
      <w:lang w:bidi="und" w:eastAsia="zh-CN" w:val="en-US"/>
    </w:rPr>
  </w:style>
  <w:style w:type="character" w:styleId="DefaultParagraphFont">
    <w:name w:val="Default Paragraph Font"/>
    <w:next w:val="DefaultParagraphFont"/>
    <w:autoRedefine w:val="0"/>
    <w:hidden w:val="0"/>
    <w:qFormat w:val="0"/>
    <w:rPr>
      <w:w w:val="100"/>
      <w:position w:val="-1"/>
      <w:effect w:val="none"/>
      <w:vertAlign w:val="baseline"/>
      <w:cs w:val="0"/>
      <w:em w:val="none"/>
      <w:lang/>
    </w:rPr>
  </w:style>
  <w:style w:type="table" w:styleId="TableNormal">
    <w:name w:val="Table Normal"/>
    <w:next w:val="TableNormal"/>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TableNormal"/>
      <w:jc w:val="left"/>
      <w:tblCellMar>
        <w:top w:w="0.0" w:type="dxa"/>
        <w:left w:w="108.0" w:type="dxa"/>
        <w:bottom w:w="0.0" w:type="dxa"/>
        <w:right w:w="108.0" w:type="dxa"/>
      </w:tblCellMar>
    </w:tblPr>
  </w:style>
  <w:style w:type="character" w:styleId="Hyperlink">
    <w:name w:val="Hyperlink"/>
    <w:basedOn w:val="DefaultParagraphFont"/>
    <w:next w:val="Hyperlink"/>
    <w:autoRedefine w:val="0"/>
    <w:hidden w:val="0"/>
    <w:qFormat w:val="0"/>
    <w:rPr>
      <w:rStyle w:val="DefaultParagraphFont"/>
      <w:color w:val="0000ff"/>
      <w:w w:val="100"/>
      <w:position w:val="-1"/>
      <w:u w:val="single"/>
      <w:effect w:val="none"/>
      <w:vertAlign w:val="baseline"/>
      <w:cs w:val="0"/>
      <w:em w:val="none"/>
      <w:lang/>
    </w:rPr>
  </w:style>
  <w:style w:type="paragraph" w:styleId="Normal(Web)">
    <w:name w:val="Normal (Web)"/>
    <w:next w:val="Normal(Web)"/>
    <w:autoRedefine w:val="0"/>
    <w:hidden w:val="0"/>
    <w:qFormat w:val="0"/>
    <w:pPr>
      <w:suppressAutoHyphens w:val="1"/>
      <w:spacing w:after="100" w:afterAutospacing="1" w:before="100" w:beforeAutospacing="1" w:line="1" w:lineRule="atLeast"/>
      <w:ind w:left="0" w:right="0" w:leftChars="-1" w:rightChars="0" w:firstLineChars="-1"/>
      <w:jc w:val="left"/>
      <w:textDirection w:val="btLr"/>
      <w:textAlignment w:val="top"/>
      <w:outlineLvl w:val="0"/>
    </w:pPr>
    <w:rPr>
      <w:w w:val="100"/>
      <w:kern w:val="0"/>
      <w:position w:val="-1"/>
      <w:sz w:val="24"/>
      <w:szCs w:val="24"/>
      <w:effect w:val="none"/>
      <w:vertAlign w:val="baseline"/>
      <w:cs w:val="0"/>
      <w:em w:val="none"/>
      <w:lang w:bidi="und" w:eastAsia="zh-CN" w:val="en-US"/>
    </w:rPr>
  </w:style>
  <w:style w:type="character" w:styleId="Strong">
    <w:name w:val="Strong"/>
    <w:basedOn w:val="DefaultParagraphFont"/>
    <w:next w:val="Strong"/>
    <w:autoRedefine w:val="0"/>
    <w:hidden w:val="0"/>
    <w:qFormat w:val="0"/>
    <w:rPr>
      <w:rStyle w:val="DefaultParagraphFont"/>
      <w:b w:val="1"/>
      <w:bCs w:val="1"/>
      <w:w w:val="100"/>
      <w:position w:val="-1"/>
      <w:effect w:val="none"/>
      <w:vertAlign w:val="baseline"/>
      <w:cs w:val="0"/>
      <w:em w:val="none"/>
      <w:lang/>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ccvgroupvn.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1">
  <go:docsCustomData xmlns:go="http://customooxmlschemas.google.com/" roundtripDataSignature="AMtx7mjlcoKhsbfcT2X/cTSyr7hlAG6j0A==">AMUW2mWEXbqE75YUhhFIzcj1EQ2g5Xqkq3HWxyjAWla67r700kfNAJlTvi6huRr6DKXXR1mgmxctWNjRyMqKkoNlxaFlmVnrSUj3bbavV975tIyG6YeAQDc=</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2023-03-04T07:58:27Z</dcterms:created>
  <dc:creator>ASUS</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1033-11.2.0.11486</vt:lpwstr>
  </property>
  <property fmtid="{D5CDD505-2E9C-101B-9397-08002B2CF9AE}" pid="3" name="ICV">
    <vt:lpwstr>75B2C450CC754AC2B05D3AD2D1641839</vt:lpwstr>
  </property>
</Properties>
</file>